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D0268" w14:textId="5A78CDF4" w:rsidR="00E927F7" w:rsidRPr="00326561" w:rsidRDefault="00810EE5" w:rsidP="00F813F4">
      <w:pPr>
        <w:spacing w:after="80" w:line="259" w:lineRule="auto"/>
        <w:ind w:left="0" w:firstLine="0"/>
        <w:jc w:val="center"/>
        <w:rPr>
          <w:sz w:val="20"/>
          <w:szCs w:val="20"/>
        </w:rPr>
      </w:pPr>
      <w:r w:rsidRPr="00F813F4">
        <w:rPr>
          <w:b/>
          <w:color w:val="auto"/>
          <w:sz w:val="20"/>
          <w:szCs w:val="20"/>
        </w:rPr>
        <w:t>EDITAL Nº 0</w:t>
      </w:r>
      <w:r w:rsidR="008363D0">
        <w:rPr>
          <w:b/>
          <w:color w:val="auto"/>
          <w:sz w:val="20"/>
          <w:szCs w:val="20"/>
        </w:rPr>
        <w:t>3</w:t>
      </w:r>
      <w:r w:rsidRPr="00F813F4">
        <w:rPr>
          <w:b/>
          <w:color w:val="auto"/>
          <w:sz w:val="20"/>
          <w:szCs w:val="20"/>
        </w:rPr>
        <w:t>/2022</w:t>
      </w:r>
      <w:r w:rsidR="00153D96" w:rsidRPr="00F813F4">
        <w:rPr>
          <w:b/>
          <w:color w:val="auto"/>
          <w:sz w:val="20"/>
          <w:szCs w:val="20"/>
        </w:rPr>
        <w:t xml:space="preserve"> - </w:t>
      </w:r>
      <w:r w:rsidRPr="00F813F4">
        <w:rPr>
          <w:b/>
          <w:sz w:val="20"/>
          <w:szCs w:val="20"/>
        </w:rPr>
        <w:t xml:space="preserve">CHAMAMENTO PÚBLICO PARA </w:t>
      </w:r>
      <w:bookmarkStart w:id="0" w:name="_Hlk118362307"/>
      <w:r w:rsidRPr="00F813F4">
        <w:rPr>
          <w:b/>
          <w:sz w:val="20"/>
          <w:szCs w:val="20"/>
        </w:rPr>
        <w:t>CREDENCIAMENTO DE ARTISTAS E PROFISSIONAIS DE ARTE, CULTURA EM TODAS AS SUAS MANIFESTAÇÕES E LINGUAGENS</w:t>
      </w:r>
      <w:bookmarkEnd w:id="0"/>
    </w:p>
    <w:p w14:paraId="67A3C66B" w14:textId="7C7A9BD5" w:rsidR="00E927F7" w:rsidRPr="00326561" w:rsidRDefault="00810EE5" w:rsidP="00506B67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326561">
        <w:rPr>
          <w:b/>
          <w:sz w:val="20"/>
          <w:szCs w:val="20"/>
        </w:rPr>
        <w:t xml:space="preserve"> </w:t>
      </w:r>
    </w:p>
    <w:p w14:paraId="43FEC4DF" w14:textId="64CA3840" w:rsidR="00E927F7" w:rsidRPr="00326561" w:rsidRDefault="00326561" w:rsidP="00506B67">
      <w:pPr>
        <w:spacing w:after="0"/>
        <w:ind w:left="0" w:right="161" w:firstLine="709"/>
        <w:rPr>
          <w:sz w:val="20"/>
          <w:szCs w:val="20"/>
        </w:rPr>
      </w:pPr>
      <w:r>
        <w:rPr>
          <w:sz w:val="20"/>
          <w:szCs w:val="20"/>
        </w:rPr>
        <w:t>A Prefeitura Municipal de Coqueiro Seco</w:t>
      </w:r>
      <w:r w:rsidRPr="00326561">
        <w:rPr>
          <w:sz w:val="20"/>
          <w:szCs w:val="20"/>
        </w:rPr>
        <w:t xml:space="preserve">, através da Secretaria </w:t>
      </w:r>
      <w:r>
        <w:rPr>
          <w:sz w:val="20"/>
          <w:szCs w:val="20"/>
        </w:rPr>
        <w:t>Municipal</w:t>
      </w:r>
      <w:r w:rsidR="00F0085D">
        <w:rPr>
          <w:sz w:val="20"/>
          <w:szCs w:val="20"/>
        </w:rPr>
        <w:t xml:space="preserve"> </w:t>
      </w:r>
      <w:r w:rsidRPr="00326561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326561">
        <w:rPr>
          <w:sz w:val="20"/>
          <w:szCs w:val="20"/>
        </w:rPr>
        <w:t>Cultura, torna público o presente Edital, para apresentação de propostas para o credenciamento de artistas e profissionais de arte, cultura em todas as suas manifestações e linguagens, a fim de uma possível prestação de serviços para atender a programação dos eventos, projetos e atividades artísticas e culturais realizadas e/ou apoiadas pela SECULT/</w:t>
      </w:r>
      <w:r w:rsidR="00F0085D">
        <w:rPr>
          <w:sz w:val="20"/>
          <w:szCs w:val="20"/>
        </w:rPr>
        <w:t>CS</w:t>
      </w:r>
      <w:r w:rsidRPr="00326561">
        <w:rPr>
          <w:sz w:val="20"/>
          <w:szCs w:val="20"/>
        </w:rPr>
        <w:t xml:space="preserve"> no </w:t>
      </w:r>
      <w:r w:rsidR="00F0085D">
        <w:rPr>
          <w:sz w:val="20"/>
          <w:szCs w:val="20"/>
        </w:rPr>
        <w:t>Município de Coqueiro Seco</w:t>
      </w:r>
      <w:r w:rsidRPr="00326561">
        <w:rPr>
          <w:sz w:val="20"/>
          <w:szCs w:val="20"/>
        </w:rPr>
        <w:t xml:space="preserve">, de acordo com as condições e exigências estabelecidas neste Edital. </w:t>
      </w:r>
    </w:p>
    <w:p w14:paraId="1FC9455C" w14:textId="77777777" w:rsidR="00F0085D" w:rsidRDefault="00810EE5" w:rsidP="00506B67">
      <w:pPr>
        <w:spacing w:after="0"/>
        <w:ind w:left="0" w:right="161" w:firstLine="709"/>
        <w:rPr>
          <w:sz w:val="20"/>
          <w:szCs w:val="20"/>
        </w:rPr>
      </w:pPr>
      <w:r w:rsidRPr="00326561">
        <w:rPr>
          <w:sz w:val="20"/>
          <w:szCs w:val="20"/>
        </w:rPr>
        <w:t xml:space="preserve">A Secretaria </w:t>
      </w:r>
      <w:r w:rsidR="00F0085D">
        <w:rPr>
          <w:sz w:val="20"/>
          <w:szCs w:val="20"/>
        </w:rPr>
        <w:t xml:space="preserve">Municipal </w:t>
      </w:r>
      <w:r w:rsidRPr="00326561">
        <w:rPr>
          <w:sz w:val="20"/>
          <w:szCs w:val="20"/>
        </w:rPr>
        <w:t>de Cultura</w:t>
      </w:r>
      <w:r w:rsidR="00F0085D">
        <w:rPr>
          <w:sz w:val="20"/>
          <w:szCs w:val="20"/>
        </w:rPr>
        <w:t xml:space="preserve"> </w:t>
      </w:r>
      <w:r w:rsidRPr="00326561">
        <w:rPr>
          <w:sz w:val="20"/>
          <w:szCs w:val="20"/>
        </w:rPr>
        <w:t>– SECULT/</w:t>
      </w:r>
      <w:r w:rsidR="00F0085D">
        <w:rPr>
          <w:sz w:val="20"/>
          <w:szCs w:val="20"/>
        </w:rPr>
        <w:t>CS,</w:t>
      </w:r>
      <w:r w:rsidRPr="00326561">
        <w:rPr>
          <w:sz w:val="20"/>
          <w:szCs w:val="20"/>
        </w:rPr>
        <w:t xml:space="preserve"> atua em todo o </w:t>
      </w:r>
      <w:r w:rsidR="00F0085D">
        <w:rPr>
          <w:sz w:val="20"/>
          <w:szCs w:val="20"/>
        </w:rPr>
        <w:t>Município</w:t>
      </w:r>
      <w:r w:rsidRPr="00326561">
        <w:rPr>
          <w:sz w:val="20"/>
          <w:szCs w:val="20"/>
        </w:rPr>
        <w:t xml:space="preserve"> e desenvolve projetos e ações que fortalecem a produção cultur</w:t>
      </w:r>
      <w:r w:rsidR="00F0085D">
        <w:rPr>
          <w:sz w:val="20"/>
          <w:szCs w:val="20"/>
        </w:rPr>
        <w:t>al</w:t>
      </w:r>
      <w:r w:rsidRPr="00326561">
        <w:rPr>
          <w:sz w:val="20"/>
          <w:szCs w:val="20"/>
        </w:rPr>
        <w:t>. Dessa forma, oferece programações pautadas na diversidade de gêneros e estilos. Além disso, a SECULT/</w:t>
      </w:r>
      <w:r w:rsidR="00F0085D">
        <w:rPr>
          <w:sz w:val="20"/>
          <w:szCs w:val="20"/>
        </w:rPr>
        <w:t>CS</w:t>
      </w:r>
      <w:r w:rsidRPr="00326561">
        <w:rPr>
          <w:sz w:val="20"/>
          <w:szCs w:val="20"/>
        </w:rPr>
        <w:t xml:space="preserve"> faz uma transversalidade entre as diversas linhas de atuação do </w:t>
      </w:r>
      <w:r w:rsidR="00F0085D">
        <w:rPr>
          <w:sz w:val="20"/>
          <w:szCs w:val="20"/>
        </w:rPr>
        <w:t>Município</w:t>
      </w:r>
      <w:r w:rsidRPr="00326561">
        <w:rPr>
          <w:sz w:val="20"/>
          <w:szCs w:val="20"/>
        </w:rPr>
        <w:t xml:space="preserve"> (educação, lazer, saúde, </w:t>
      </w:r>
      <w:r w:rsidR="00326561" w:rsidRPr="00326561">
        <w:rPr>
          <w:sz w:val="20"/>
          <w:szCs w:val="20"/>
        </w:rPr>
        <w:t>assistência etc.</w:t>
      </w:r>
      <w:r w:rsidRPr="00326561">
        <w:rPr>
          <w:sz w:val="20"/>
          <w:szCs w:val="20"/>
        </w:rPr>
        <w:t xml:space="preserve">) e, nesse diálogo, materializa sua prática por meio da arte e da cultura, aliada ao </w:t>
      </w:r>
      <w:r w:rsidR="00326561" w:rsidRPr="00326561">
        <w:rPr>
          <w:sz w:val="20"/>
          <w:szCs w:val="20"/>
        </w:rPr>
        <w:t>estímulo</w:t>
      </w:r>
      <w:r w:rsidRPr="00326561">
        <w:rPr>
          <w:sz w:val="20"/>
          <w:szCs w:val="20"/>
        </w:rPr>
        <w:t xml:space="preserve"> da formação de plateia e a participação da população nas manifestações artísticas e culturais </w:t>
      </w:r>
      <w:r w:rsidR="00F0085D">
        <w:rPr>
          <w:sz w:val="20"/>
          <w:szCs w:val="20"/>
        </w:rPr>
        <w:t>no Município</w:t>
      </w:r>
      <w:r w:rsidRPr="00326561">
        <w:rPr>
          <w:sz w:val="20"/>
          <w:szCs w:val="20"/>
        </w:rPr>
        <w:t xml:space="preserve">. Em suas atividades </w:t>
      </w:r>
      <w:r w:rsidRPr="00F0085D">
        <w:rPr>
          <w:bCs/>
          <w:sz w:val="20"/>
          <w:szCs w:val="20"/>
        </w:rPr>
        <w:t>socioeducativas</w:t>
      </w:r>
      <w:r w:rsidRPr="00326561">
        <w:rPr>
          <w:sz w:val="20"/>
          <w:szCs w:val="20"/>
        </w:rPr>
        <w:t>, artísticas e culturais realizadas e/ou apoiadas</w:t>
      </w:r>
      <w:r w:rsidR="00F0085D">
        <w:rPr>
          <w:sz w:val="20"/>
          <w:szCs w:val="20"/>
        </w:rPr>
        <w:t>.</w:t>
      </w:r>
      <w:r w:rsidRPr="00326561">
        <w:rPr>
          <w:sz w:val="20"/>
          <w:szCs w:val="20"/>
        </w:rPr>
        <w:t xml:space="preserve"> </w:t>
      </w:r>
      <w:r w:rsidR="00F0085D">
        <w:rPr>
          <w:sz w:val="20"/>
          <w:szCs w:val="20"/>
        </w:rPr>
        <w:t>A</w:t>
      </w:r>
      <w:r w:rsidRPr="00326561">
        <w:rPr>
          <w:sz w:val="20"/>
          <w:szCs w:val="20"/>
        </w:rPr>
        <w:t xml:space="preserve"> SECULT/AL busca conhecer as produções locais, incentivando-as por intermédio da contratação de artistas para suas programações.</w:t>
      </w:r>
    </w:p>
    <w:p w14:paraId="6BDACEF4" w14:textId="77777777" w:rsidR="00F0085D" w:rsidRDefault="00F0085D" w:rsidP="00506B67">
      <w:pPr>
        <w:spacing w:after="0"/>
        <w:ind w:left="0" w:right="161" w:firstLine="709"/>
        <w:rPr>
          <w:sz w:val="20"/>
          <w:szCs w:val="20"/>
        </w:rPr>
      </w:pPr>
    </w:p>
    <w:p w14:paraId="6504663C" w14:textId="07769911" w:rsidR="00E927F7" w:rsidRPr="00F0085D" w:rsidRDefault="00810EE5" w:rsidP="00506B67">
      <w:pPr>
        <w:pStyle w:val="PargrafodaLista"/>
        <w:numPr>
          <w:ilvl w:val="0"/>
          <w:numId w:val="15"/>
        </w:numPr>
        <w:spacing w:after="0"/>
        <w:ind w:left="284" w:right="161" w:hanging="284"/>
        <w:rPr>
          <w:b/>
          <w:bCs/>
          <w:sz w:val="20"/>
          <w:szCs w:val="20"/>
        </w:rPr>
      </w:pPr>
      <w:r w:rsidRPr="00F0085D">
        <w:rPr>
          <w:b/>
          <w:bCs/>
          <w:sz w:val="20"/>
          <w:szCs w:val="20"/>
        </w:rPr>
        <w:t xml:space="preserve">DO OBJETO </w:t>
      </w:r>
    </w:p>
    <w:p w14:paraId="74D2F3B8" w14:textId="77777777" w:rsidR="00E927F7" w:rsidRPr="00326561" w:rsidRDefault="00810EE5" w:rsidP="00506B67">
      <w:pPr>
        <w:spacing w:after="0" w:line="259" w:lineRule="auto"/>
        <w:ind w:left="0" w:firstLine="0"/>
        <w:rPr>
          <w:sz w:val="20"/>
          <w:szCs w:val="20"/>
        </w:rPr>
      </w:pPr>
      <w:r w:rsidRPr="00326561">
        <w:rPr>
          <w:b/>
          <w:sz w:val="20"/>
          <w:szCs w:val="20"/>
        </w:rPr>
        <w:t xml:space="preserve"> </w:t>
      </w:r>
    </w:p>
    <w:p w14:paraId="3693FB75" w14:textId="285D3013" w:rsidR="00F0085D" w:rsidRDefault="00810EE5" w:rsidP="00506B67">
      <w:pPr>
        <w:pStyle w:val="PargrafodaLista"/>
        <w:numPr>
          <w:ilvl w:val="1"/>
          <w:numId w:val="16"/>
        </w:numPr>
        <w:spacing w:after="0" w:line="259" w:lineRule="auto"/>
        <w:ind w:right="-15"/>
        <w:rPr>
          <w:sz w:val="20"/>
          <w:szCs w:val="20"/>
        </w:rPr>
      </w:pPr>
      <w:r w:rsidRPr="00F0085D">
        <w:rPr>
          <w:sz w:val="20"/>
          <w:szCs w:val="20"/>
        </w:rPr>
        <w:t xml:space="preserve">Chamamento para fins de credenciamento, por meio de </w:t>
      </w:r>
      <w:r w:rsidR="00CD4035" w:rsidRPr="00F0085D">
        <w:rPr>
          <w:sz w:val="20"/>
          <w:szCs w:val="20"/>
        </w:rPr>
        <w:t>inexigibilidade de licitação</w:t>
      </w:r>
      <w:r w:rsidRPr="00F0085D">
        <w:rPr>
          <w:sz w:val="20"/>
          <w:szCs w:val="20"/>
        </w:rPr>
        <w:t>, art. 25</w:t>
      </w:r>
      <w:r w:rsidR="00CD4035">
        <w:rPr>
          <w:sz w:val="20"/>
          <w:szCs w:val="20"/>
        </w:rPr>
        <w:t>, inciso III,</w:t>
      </w:r>
      <w:r w:rsidRPr="00F0085D">
        <w:rPr>
          <w:sz w:val="20"/>
          <w:szCs w:val="20"/>
        </w:rPr>
        <w:t xml:space="preserve"> da Lei Federal nº 8.666/93, de profissionais de arte e cultura em todas as suas manifestações e linguagens, para atender a programação sistemática e do calendário de eventos da Secretaria d</w:t>
      </w:r>
      <w:r w:rsidR="001206C7">
        <w:rPr>
          <w:sz w:val="20"/>
          <w:szCs w:val="20"/>
        </w:rPr>
        <w:t>e</w:t>
      </w:r>
      <w:r w:rsidRPr="00F0085D">
        <w:rPr>
          <w:sz w:val="20"/>
          <w:szCs w:val="20"/>
        </w:rPr>
        <w:t xml:space="preserve"> Cultura de </w:t>
      </w:r>
      <w:r w:rsidR="001206C7">
        <w:rPr>
          <w:sz w:val="20"/>
          <w:szCs w:val="20"/>
        </w:rPr>
        <w:t xml:space="preserve">Coqueiro Seco - </w:t>
      </w:r>
      <w:r w:rsidRPr="00F0085D">
        <w:rPr>
          <w:sz w:val="20"/>
          <w:szCs w:val="20"/>
        </w:rPr>
        <w:t>Alagoas com apresentações artísticas culturais e ações de capacitação e qualificação em atividades artístico-culturais, técnicas de gestão, produção cultural, curadoria e sustentabilidade para artistas, produtores, técnicos, gestores e fazedores da Cultura.</w:t>
      </w:r>
      <w:r w:rsidR="00F0085D">
        <w:rPr>
          <w:sz w:val="20"/>
          <w:szCs w:val="20"/>
        </w:rPr>
        <w:t xml:space="preserve"> </w:t>
      </w:r>
    </w:p>
    <w:p w14:paraId="32130D53" w14:textId="77777777" w:rsidR="00F00DF5" w:rsidRDefault="00F00DF5" w:rsidP="00506B67">
      <w:pPr>
        <w:pStyle w:val="PargrafodaLista"/>
        <w:spacing w:after="0" w:line="259" w:lineRule="auto"/>
        <w:ind w:left="792" w:right="-15" w:firstLine="0"/>
        <w:rPr>
          <w:sz w:val="20"/>
          <w:szCs w:val="20"/>
        </w:rPr>
      </w:pPr>
    </w:p>
    <w:p w14:paraId="107F162A" w14:textId="2636E808" w:rsidR="00F0085D" w:rsidRDefault="00810EE5" w:rsidP="00506B67">
      <w:pPr>
        <w:pStyle w:val="PargrafodaLista"/>
        <w:numPr>
          <w:ilvl w:val="1"/>
          <w:numId w:val="16"/>
        </w:numPr>
        <w:spacing w:after="0" w:line="259" w:lineRule="auto"/>
        <w:ind w:right="-15"/>
        <w:rPr>
          <w:sz w:val="20"/>
          <w:szCs w:val="20"/>
        </w:rPr>
      </w:pPr>
      <w:r w:rsidRPr="00F0085D">
        <w:rPr>
          <w:sz w:val="20"/>
          <w:szCs w:val="20"/>
        </w:rPr>
        <w:t>A contratação dos credenciados será efetivada de acordo com a grade programática e os eventos previstos no calendário de ações desta SECULT/</w:t>
      </w:r>
      <w:r w:rsidR="00BD0536">
        <w:rPr>
          <w:sz w:val="20"/>
          <w:szCs w:val="20"/>
        </w:rPr>
        <w:t>CS/AL</w:t>
      </w:r>
      <w:r w:rsidRPr="00F0085D">
        <w:rPr>
          <w:sz w:val="20"/>
          <w:szCs w:val="20"/>
        </w:rPr>
        <w:t xml:space="preserve">, respeitando </w:t>
      </w:r>
      <w:r w:rsidR="00BD0536">
        <w:rPr>
          <w:sz w:val="20"/>
          <w:szCs w:val="20"/>
        </w:rPr>
        <w:t>o</w:t>
      </w:r>
      <w:r w:rsidRPr="00F0085D">
        <w:rPr>
          <w:sz w:val="20"/>
          <w:szCs w:val="20"/>
        </w:rPr>
        <w:t xml:space="preserve"> calendário de efemérides culturais, ou os que vierem a surgir, possibilitando a contratação de profissionais do campo das artes e da cultura de forma democrática, atendendo aos princípios da oportunidade, conveniência, legalidade, impessoalidade, isonomia e economicidade, nas seguintes vertentes:</w:t>
      </w:r>
    </w:p>
    <w:p w14:paraId="42CDDDFD" w14:textId="77777777" w:rsidR="00F0085D" w:rsidRDefault="00F0085D" w:rsidP="00506B67">
      <w:pPr>
        <w:pStyle w:val="PargrafodaLista"/>
        <w:spacing w:after="0" w:line="259" w:lineRule="auto"/>
        <w:ind w:left="792" w:right="-15" w:firstLine="0"/>
        <w:rPr>
          <w:sz w:val="20"/>
          <w:szCs w:val="20"/>
        </w:rPr>
      </w:pPr>
    </w:p>
    <w:p w14:paraId="257FAC44" w14:textId="77777777" w:rsidR="00F0085D" w:rsidRDefault="00810EE5" w:rsidP="00506B67">
      <w:pPr>
        <w:pStyle w:val="PargrafodaLista"/>
        <w:numPr>
          <w:ilvl w:val="2"/>
          <w:numId w:val="16"/>
        </w:numPr>
        <w:spacing w:after="0" w:line="259" w:lineRule="auto"/>
        <w:ind w:right="-15"/>
        <w:rPr>
          <w:sz w:val="20"/>
          <w:szCs w:val="20"/>
        </w:rPr>
      </w:pPr>
      <w:r w:rsidRPr="00F0085D">
        <w:rPr>
          <w:sz w:val="20"/>
          <w:szCs w:val="20"/>
        </w:rPr>
        <w:t xml:space="preserve"> </w:t>
      </w:r>
      <w:r w:rsidRPr="00F0085D">
        <w:rPr>
          <w:b/>
          <w:sz w:val="20"/>
          <w:szCs w:val="20"/>
        </w:rPr>
        <w:t xml:space="preserve">Artes Cênicas: </w:t>
      </w:r>
      <w:r w:rsidRPr="00F0085D">
        <w:rPr>
          <w:sz w:val="20"/>
          <w:szCs w:val="20"/>
        </w:rPr>
        <w:t xml:space="preserve">teatro, circo e dança, performances, apresentador, transformistas, intervenções e outras que se moldem nesse conceito. </w:t>
      </w:r>
    </w:p>
    <w:p w14:paraId="52CE89A4" w14:textId="77777777" w:rsidR="00F0085D" w:rsidRDefault="00810EE5" w:rsidP="00506B67">
      <w:pPr>
        <w:pStyle w:val="PargrafodaLista"/>
        <w:numPr>
          <w:ilvl w:val="2"/>
          <w:numId w:val="16"/>
        </w:numPr>
        <w:spacing w:after="0" w:line="259" w:lineRule="auto"/>
        <w:ind w:right="-15"/>
        <w:rPr>
          <w:sz w:val="20"/>
          <w:szCs w:val="20"/>
        </w:rPr>
      </w:pPr>
      <w:r w:rsidRPr="00F0085D">
        <w:rPr>
          <w:b/>
          <w:sz w:val="20"/>
          <w:szCs w:val="20"/>
        </w:rPr>
        <w:t xml:space="preserve">Artes Visuais: </w:t>
      </w:r>
      <w:r w:rsidRPr="00F0085D">
        <w:rPr>
          <w:sz w:val="20"/>
          <w:szCs w:val="20"/>
        </w:rPr>
        <w:t xml:space="preserve">exposições, performances, intervenções urbanas e manifestações nas mais diversas linguagens, tais como: artesanato, pintura, desenho, gravura, fotografia, cinema, escultura, instalação, arquitetura, novela, web design, moda, decoração, paisagismo, arte digital, arte- educação, artes plásticas, quadrinhos, cartoons, bordado, cerâmica, cestaria, colagem, azulejaria, animação, modelagem, renda, bilro, redendê, ponto de cruz, boa-noite, labirinto, filé, renascença, vitral, casca de coco, madeira, palhas, xilogravura, serigrafia, tapeçaria e outras que se moldem nesse conceito. </w:t>
      </w:r>
    </w:p>
    <w:p w14:paraId="18A16DD9" w14:textId="77777777" w:rsidR="00F0085D" w:rsidRDefault="00810EE5" w:rsidP="00506B67">
      <w:pPr>
        <w:pStyle w:val="PargrafodaLista"/>
        <w:numPr>
          <w:ilvl w:val="2"/>
          <w:numId w:val="16"/>
        </w:numPr>
        <w:spacing w:after="0" w:line="259" w:lineRule="auto"/>
        <w:ind w:right="-15"/>
        <w:rPr>
          <w:sz w:val="20"/>
          <w:szCs w:val="20"/>
        </w:rPr>
      </w:pPr>
      <w:r w:rsidRPr="00F0085D">
        <w:rPr>
          <w:b/>
          <w:sz w:val="20"/>
          <w:szCs w:val="20"/>
        </w:rPr>
        <w:t xml:space="preserve">Literatura: </w:t>
      </w:r>
      <w:r w:rsidRPr="00F0085D">
        <w:rPr>
          <w:sz w:val="20"/>
          <w:szCs w:val="20"/>
        </w:rPr>
        <w:t xml:space="preserve">contação de estórias, declamações, leituras dramatizadas, saraus poéticos, performances literárias, recitais, lançamento de livros e/ou cordéis, intervenções e outras que se moldem nesse conceito. </w:t>
      </w:r>
    </w:p>
    <w:p w14:paraId="18ED39D2" w14:textId="77777777" w:rsidR="00F0085D" w:rsidRDefault="00810EE5" w:rsidP="00506B67">
      <w:pPr>
        <w:pStyle w:val="PargrafodaLista"/>
        <w:numPr>
          <w:ilvl w:val="2"/>
          <w:numId w:val="16"/>
        </w:numPr>
        <w:spacing w:after="0" w:line="259" w:lineRule="auto"/>
        <w:ind w:right="-15"/>
        <w:rPr>
          <w:sz w:val="20"/>
          <w:szCs w:val="20"/>
        </w:rPr>
      </w:pPr>
      <w:r w:rsidRPr="00F0085D">
        <w:rPr>
          <w:b/>
          <w:sz w:val="20"/>
          <w:szCs w:val="20"/>
        </w:rPr>
        <w:t xml:space="preserve">Música: </w:t>
      </w:r>
      <w:r w:rsidRPr="00F0085D">
        <w:rPr>
          <w:sz w:val="20"/>
          <w:szCs w:val="20"/>
        </w:rPr>
        <w:t>concertos, recitais, shows, e outros formatos de apresentações musicais.</w:t>
      </w:r>
    </w:p>
    <w:p w14:paraId="40C9D087" w14:textId="77777777" w:rsidR="00F0085D" w:rsidRDefault="00810EE5" w:rsidP="00506B67">
      <w:pPr>
        <w:pStyle w:val="PargrafodaLista"/>
        <w:numPr>
          <w:ilvl w:val="2"/>
          <w:numId w:val="16"/>
        </w:numPr>
        <w:spacing w:after="0" w:line="259" w:lineRule="auto"/>
        <w:ind w:right="-15"/>
        <w:rPr>
          <w:sz w:val="20"/>
          <w:szCs w:val="20"/>
        </w:rPr>
      </w:pPr>
      <w:r w:rsidRPr="00F0085D">
        <w:rPr>
          <w:b/>
          <w:sz w:val="20"/>
          <w:szCs w:val="20"/>
        </w:rPr>
        <w:t xml:space="preserve">Expressões culturais da tradição, </w:t>
      </w:r>
      <w:r w:rsidRPr="00F0085D">
        <w:rPr>
          <w:sz w:val="20"/>
          <w:szCs w:val="20"/>
        </w:rPr>
        <w:t xml:space="preserve">cultura popular, cultura afro-brasileira, cultura-indígena, cultura cigana, folguedos e religiosidade: Baianas, bandos, bumba-meu-boi, banda de pífano, boi de carnaval, caboclinhas, cambindas, cavalhada, capoeira, chegança, a cobra jararaca, coco alagoano, grupos </w:t>
      </w:r>
      <w:r w:rsidR="00326561" w:rsidRPr="00F0085D">
        <w:rPr>
          <w:sz w:val="20"/>
          <w:szCs w:val="20"/>
        </w:rPr>
        <w:t>percussivos</w:t>
      </w:r>
      <w:r w:rsidRPr="00F0085D">
        <w:rPr>
          <w:sz w:val="20"/>
          <w:szCs w:val="20"/>
        </w:rPr>
        <w:t xml:space="preserve">, coco de roda, dança de São Gonçalo, fandango, gigantões, guerreiro, mané do rosário, maracatu, afoxé, marujada, negras da costa, pastoril, presépio, quilombo, reisado, roda de adulto, quadrilhas juninas, blocos e agremiações carnavalescas, samba-de-matuto, taieiras, toré de índios, toré de xangô, ursos de carnaval, Festejos tradicionais populares (Ciclo Carnavalesco, Ciclo Pascal, Festejos Juninos, Ciclo Natalino, dentre outros.);  e outras manifestações e grupos populares que se amoldem nesse conceito. </w:t>
      </w:r>
    </w:p>
    <w:p w14:paraId="0224728A" w14:textId="0A88C853" w:rsidR="00F0085D" w:rsidRDefault="00810EE5" w:rsidP="00506B67">
      <w:pPr>
        <w:pStyle w:val="PargrafodaLista"/>
        <w:numPr>
          <w:ilvl w:val="2"/>
          <w:numId w:val="16"/>
        </w:numPr>
        <w:spacing w:after="0" w:line="259" w:lineRule="auto"/>
        <w:ind w:right="-15"/>
        <w:rPr>
          <w:sz w:val="20"/>
          <w:szCs w:val="20"/>
        </w:rPr>
      </w:pPr>
      <w:r w:rsidRPr="00F0085D">
        <w:rPr>
          <w:b/>
          <w:sz w:val="20"/>
          <w:szCs w:val="20"/>
        </w:rPr>
        <w:t xml:space="preserve">Patrimônio Cultural Material e Imaterial: </w:t>
      </w:r>
      <w:r w:rsidR="00F813F4">
        <w:rPr>
          <w:sz w:val="20"/>
          <w:szCs w:val="20"/>
        </w:rPr>
        <w:t>g</w:t>
      </w:r>
      <w:r w:rsidR="00F813F4" w:rsidRPr="00F0085D">
        <w:rPr>
          <w:sz w:val="20"/>
          <w:szCs w:val="20"/>
        </w:rPr>
        <w:t xml:space="preserve">astronomia, projetos de arquitetura; gestão de equipamentos de valor histórico, artístico e arquitetônico; preservação e restauro de edificações, monumentos e bens culturais; saberes e fazeres populares tradicionais; mestres da cultura, ofícios e práticas tradicionais; registro e salvaguarda de bens </w:t>
      </w:r>
      <w:r w:rsidR="00F813F4" w:rsidRPr="00F0085D">
        <w:rPr>
          <w:sz w:val="20"/>
          <w:szCs w:val="20"/>
        </w:rPr>
        <w:lastRenderedPageBreak/>
        <w:t>culturais; atuação nas áreas de criação, formação, pesquisa, gestão e produção no âmbito do patrimônio material e imaterial.</w:t>
      </w:r>
    </w:p>
    <w:p w14:paraId="3C76A6B2" w14:textId="77777777" w:rsidR="00F00DF5" w:rsidRPr="00F00DF5" w:rsidRDefault="00F00DF5" w:rsidP="00506B67">
      <w:pPr>
        <w:spacing w:after="0" w:line="259" w:lineRule="auto"/>
        <w:ind w:left="0" w:right="-15" w:firstLine="0"/>
        <w:rPr>
          <w:b/>
          <w:sz w:val="20"/>
          <w:szCs w:val="20"/>
        </w:rPr>
      </w:pPr>
    </w:p>
    <w:p w14:paraId="04262B44" w14:textId="77777777" w:rsidR="002375F7" w:rsidRDefault="00810EE5" w:rsidP="00506B67">
      <w:pPr>
        <w:pStyle w:val="PargrafodaLista"/>
        <w:numPr>
          <w:ilvl w:val="0"/>
          <w:numId w:val="16"/>
        </w:numPr>
        <w:spacing w:after="0" w:line="259" w:lineRule="auto"/>
        <w:ind w:right="-15"/>
        <w:rPr>
          <w:b/>
          <w:bCs/>
          <w:sz w:val="20"/>
          <w:szCs w:val="20"/>
        </w:rPr>
      </w:pPr>
      <w:r w:rsidRPr="002375F7">
        <w:rPr>
          <w:b/>
          <w:bCs/>
          <w:sz w:val="20"/>
          <w:szCs w:val="20"/>
        </w:rPr>
        <w:t xml:space="preserve">DAS CONDIÇÕES DE PARTICIPAÇÃO </w:t>
      </w:r>
    </w:p>
    <w:p w14:paraId="5FA52E58" w14:textId="77777777" w:rsidR="002375F7" w:rsidRDefault="002375F7" w:rsidP="00506B67">
      <w:pPr>
        <w:pStyle w:val="PargrafodaLista"/>
        <w:spacing w:after="0" w:line="259" w:lineRule="auto"/>
        <w:ind w:left="360" w:right="-15" w:firstLine="0"/>
        <w:rPr>
          <w:b/>
          <w:bCs/>
          <w:sz w:val="20"/>
          <w:szCs w:val="20"/>
        </w:rPr>
      </w:pPr>
    </w:p>
    <w:p w14:paraId="7914AE38" w14:textId="6268FD01" w:rsidR="002375F7" w:rsidRPr="002375F7" w:rsidRDefault="00810EE5" w:rsidP="00506B67">
      <w:pPr>
        <w:pStyle w:val="PargrafodaLista"/>
        <w:numPr>
          <w:ilvl w:val="1"/>
          <w:numId w:val="16"/>
        </w:numPr>
        <w:spacing w:after="0" w:line="259" w:lineRule="auto"/>
        <w:ind w:right="-15"/>
        <w:rPr>
          <w:b/>
          <w:bCs/>
          <w:sz w:val="20"/>
          <w:szCs w:val="20"/>
        </w:rPr>
      </w:pPr>
      <w:r w:rsidRPr="002375F7">
        <w:rPr>
          <w:sz w:val="20"/>
          <w:szCs w:val="20"/>
        </w:rPr>
        <w:t>Poderão participar do Credenciamento pessoas jurídicas (inclusive MEI e associações) e pessoas físicas maiores de 18 anos</w:t>
      </w:r>
      <w:r w:rsidR="007B3B12">
        <w:rPr>
          <w:sz w:val="20"/>
          <w:szCs w:val="20"/>
        </w:rPr>
        <w:t>, residentes ou sediados em Coqueiro Seco/AL há pelo menos 2 (dois) anos comprovadamente</w:t>
      </w:r>
      <w:r w:rsidRPr="002375F7">
        <w:rPr>
          <w:sz w:val="20"/>
          <w:szCs w:val="20"/>
        </w:rPr>
        <w:t>, cujo ramo de atividade</w:t>
      </w:r>
      <w:r w:rsidR="002375F7" w:rsidRPr="002375F7">
        <w:rPr>
          <w:sz w:val="20"/>
          <w:szCs w:val="20"/>
        </w:rPr>
        <w:t xml:space="preserve"> </w:t>
      </w:r>
      <w:r w:rsidRPr="002375F7">
        <w:rPr>
          <w:sz w:val="20"/>
          <w:szCs w:val="20"/>
        </w:rPr>
        <w:t xml:space="preserve">seja compatível e pertinente ao objeto da prestação de serviços deste regulamento de </w:t>
      </w:r>
      <w:r w:rsidR="00F813F4">
        <w:rPr>
          <w:sz w:val="20"/>
          <w:szCs w:val="20"/>
        </w:rPr>
        <w:t>c</w:t>
      </w:r>
      <w:r w:rsidRPr="002375F7">
        <w:rPr>
          <w:sz w:val="20"/>
          <w:szCs w:val="20"/>
        </w:rPr>
        <w:t>hamamento/</w:t>
      </w:r>
      <w:r w:rsidR="00F813F4">
        <w:rPr>
          <w:sz w:val="20"/>
          <w:szCs w:val="20"/>
        </w:rPr>
        <w:t>c</w:t>
      </w:r>
      <w:r w:rsidRPr="002375F7">
        <w:rPr>
          <w:sz w:val="20"/>
          <w:szCs w:val="20"/>
        </w:rPr>
        <w:t xml:space="preserve">redenciamento, que se inscreverem e comprovarem estar habilitadas a prestar os serviços, conforme requisitos exigidos neste instrumento de </w:t>
      </w:r>
      <w:r w:rsidR="00F813F4">
        <w:rPr>
          <w:sz w:val="20"/>
          <w:szCs w:val="20"/>
        </w:rPr>
        <w:t>c</w:t>
      </w:r>
      <w:r w:rsidRPr="002375F7">
        <w:rPr>
          <w:sz w:val="20"/>
          <w:szCs w:val="20"/>
        </w:rPr>
        <w:t>hamamento</w:t>
      </w:r>
      <w:r w:rsidR="00F813F4">
        <w:rPr>
          <w:sz w:val="20"/>
          <w:szCs w:val="20"/>
        </w:rPr>
        <w:t>/c</w:t>
      </w:r>
      <w:r w:rsidRPr="002375F7">
        <w:rPr>
          <w:sz w:val="20"/>
          <w:szCs w:val="20"/>
        </w:rPr>
        <w:t>redenciamento, concordando com os valores propostos pela SECULT/</w:t>
      </w:r>
      <w:r w:rsidR="002375F7">
        <w:rPr>
          <w:sz w:val="20"/>
          <w:szCs w:val="20"/>
        </w:rPr>
        <w:t>CS</w:t>
      </w:r>
      <w:r w:rsidRPr="002375F7">
        <w:rPr>
          <w:sz w:val="20"/>
          <w:szCs w:val="20"/>
        </w:rPr>
        <w:t>.</w:t>
      </w:r>
    </w:p>
    <w:p w14:paraId="43FC3ADB" w14:textId="77777777" w:rsidR="002375F7" w:rsidRPr="002375F7" w:rsidRDefault="002375F7" w:rsidP="00506B67">
      <w:pPr>
        <w:pStyle w:val="PargrafodaLista"/>
        <w:spacing w:after="0" w:line="259" w:lineRule="auto"/>
        <w:ind w:left="792" w:right="-15" w:firstLine="0"/>
        <w:rPr>
          <w:b/>
          <w:bCs/>
          <w:sz w:val="20"/>
          <w:szCs w:val="20"/>
        </w:rPr>
      </w:pPr>
    </w:p>
    <w:p w14:paraId="3AB2CEC0" w14:textId="296C8A23" w:rsidR="00E927F7" w:rsidRPr="002375F7" w:rsidRDefault="00810EE5" w:rsidP="00506B67">
      <w:pPr>
        <w:pStyle w:val="PargrafodaLista"/>
        <w:numPr>
          <w:ilvl w:val="1"/>
          <w:numId w:val="16"/>
        </w:numPr>
        <w:spacing w:after="0" w:line="259" w:lineRule="auto"/>
        <w:ind w:right="-15"/>
        <w:rPr>
          <w:b/>
          <w:bCs/>
          <w:sz w:val="20"/>
          <w:szCs w:val="20"/>
        </w:rPr>
      </w:pPr>
      <w:r w:rsidRPr="002375F7">
        <w:rPr>
          <w:sz w:val="20"/>
          <w:szCs w:val="20"/>
        </w:rPr>
        <w:t xml:space="preserve">Não poderão participar do presente credenciamento: </w:t>
      </w:r>
    </w:p>
    <w:p w14:paraId="78B270CA" w14:textId="2BF31B37" w:rsidR="00E927F7" w:rsidRPr="00326561" w:rsidRDefault="00810EE5" w:rsidP="00506B67">
      <w:pPr>
        <w:numPr>
          <w:ilvl w:val="0"/>
          <w:numId w:val="1"/>
        </w:numPr>
        <w:spacing w:after="0"/>
        <w:ind w:left="851" w:right="161" w:firstLine="0"/>
        <w:rPr>
          <w:sz w:val="20"/>
          <w:szCs w:val="20"/>
        </w:rPr>
      </w:pPr>
      <w:r w:rsidRPr="00326561">
        <w:rPr>
          <w:sz w:val="20"/>
          <w:szCs w:val="20"/>
        </w:rPr>
        <w:t>Membros da Comissão de Avaliação Técnica da SECULT/</w:t>
      </w:r>
      <w:r w:rsidR="002375F7">
        <w:rPr>
          <w:sz w:val="20"/>
          <w:szCs w:val="20"/>
        </w:rPr>
        <w:t>CS</w:t>
      </w:r>
      <w:r w:rsidRPr="00326561">
        <w:rPr>
          <w:sz w:val="20"/>
          <w:szCs w:val="20"/>
        </w:rPr>
        <w:t xml:space="preserve">; </w:t>
      </w:r>
    </w:p>
    <w:p w14:paraId="709DFBCD" w14:textId="5F23DC15" w:rsidR="00E927F7" w:rsidRPr="00326561" w:rsidRDefault="00810EE5" w:rsidP="00506B67">
      <w:pPr>
        <w:numPr>
          <w:ilvl w:val="0"/>
          <w:numId w:val="1"/>
        </w:numPr>
        <w:spacing w:after="0"/>
        <w:ind w:left="851" w:right="161" w:firstLine="0"/>
        <w:rPr>
          <w:sz w:val="20"/>
          <w:szCs w:val="20"/>
        </w:rPr>
      </w:pPr>
      <w:r w:rsidRPr="00326561">
        <w:rPr>
          <w:sz w:val="20"/>
          <w:szCs w:val="20"/>
        </w:rPr>
        <w:t xml:space="preserve">Empregados, terceirizados, ocupantes de cargos comissionados </w:t>
      </w:r>
      <w:r w:rsidR="002375F7">
        <w:rPr>
          <w:sz w:val="20"/>
          <w:szCs w:val="20"/>
        </w:rPr>
        <w:t>lotados na</w:t>
      </w:r>
      <w:r w:rsidRPr="00326561">
        <w:rPr>
          <w:sz w:val="20"/>
          <w:szCs w:val="20"/>
        </w:rPr>
        <w:t xml:space="preserve"> SECULT/</w:t>
      </w:r>
      <w:r w:rsidR="002375F7">
        <w:rPr>
          <w:sz w:val="20"/>
          <w:szCs w:val="20"/>
        </w:rPr>
        <w:t>CS</w:t>
      </w:r>
      <w:r w:rsidRPr="00326561">
        <w:rPr>
          <w:sz w:val="20"/>
          <w:szCs w:val="20"/>
        </w:rPr>
        <w:t xml:space="preserve">; </w:t>
      </w:r>
    </w:p>
    <w:p w14:paraId="77D1E294" w14:textId="34057E4D" w:rsidR="00E927F7" w:rsidRDefault="00810EE5" w:rsidP="00506B67">
      <w:pPr>
        <w:numPr>
          <w:ilvl w:val="0"/>
          <w:numId w:val="1"/>
        </w:numPr>
        <w:spacing w:after="0"/>
        <w:ind w:left="851" w:right="161" w:firstLine="0"/>
        <w:rPr>
          <w:sz w:val="20"/>
          <w:szCs w:val="20"/>
        </w:rPr>
      </w:pPr>
      <w:r w:rsidRPr="00326561">
        <w:rPr>
          <w:sz w:val="20"/>
          <w:szCs w:val="20"/>
        </w:rPr>
        <w:t xml:space="preserve">Pessoas </w:t>
      </w:r>
      <w:r w:rsidR="00391267">
        <w:rPr>
          <w:sz w:val="20"/>
          <w:szCs w:val="20"/>
        </w:rPr>
        <w:t>f</w:t>
      </w:r>
      <w:r w:rsidRPr="00326561">
        <w:rPr>
          <w:sz w:val="20"/>
          <w:szCs w:val="20"/>
        </w:rPr>
        <w:t>ísicas e</w:t>
      </w:r>
      <w:r w:rsidR="00391267">
        <w:rPr>
          <w:sz w:val="20"/>
          <w:szCs w:val="20"/>
        </w:rPr>
        <w:t>/ou</w:t>
      </w:r>
      <w:r w:rsidRPr="00326561">
        <w:rPr>
          <w:sz w:val="20"/>
          <w:szCs w:val="20"/>
        </w:rPr>
        <w:t xml:space="preserve"> </w:t>
      </w:r>
      <w:r w:rsidR="00391267">
        <w:rPr>
          <w:sz w:val="20"/>
          <w:szCs w:val="20"/>
        </w:rPr>
        <w:t>j</w:t>
      </w:r>
      <w:r w:rsidRPr="00326561">
        <w:rPr>
          <w:sz w:val="20"/>
          <w:szCs w:val="20"/>
        </w:rPr>
        <w:t>urídicas que estejam em situação irregular perante os órgãos competentes</w:t>
      </w:r>
      <w:r w:rsidR="007B3B12">
        <w:rPr>
          <w:sz w:val="20"/>
          <w:szCs w:val="20"/>
        </w:rPr>
        <w:t>;</w:t>
      </w:r>
    </w:p>
    <w:p w14:paraId="51CB1A00" w14:textId="79C9560E" w:rsidR="007B3B12" w:rsidRPr="007B3B12" w:rsidRDefault="007B3B12" w:rsidP="00506B67">
      <w:pPr>
        <w:numPr>
          <w:ilvl w:val="0"/>
          <w:numId w:val="1"/>
        </w:numPr>
        <w:spacing w:after="0"/>
        <w:ind w:left="851" w:right="161" w:firstLine="0"/>
        <w:rPr>
          <w:sz w:val="20"/>
          <w:szCs w:val="20"/>
        </w:rPr>
      </w:pPr>
      <w:r w:rsidRPr="007B3B12">
        <w:rPr>
          <w:sz w:val="20"/>
          <w:szCs w:val="20"/>
        </w:rPr>
        <w:t xml:space="preserve">Pessoas físicas e/ou jurídicas que </w:t>
      </w:r>
      <w:r>
        <w:rPr>
          <w:sz w:val="20"/>
          <w:szCs w:val="20"/>
        </w:rPr>
        <w:t>não residam ou não possuam sede em Coqueiro Seco/AL</w:t>
      </w:r>
      <w:r w:rsidRPr="007B3B12">
        <w:rPr>
          <w:sz w:val="20"/>
          <w:szCs w:val="20"/>
        </w:rPr>
        <w:t>.</w:t>
      </w:r>
    </w:p>
    <w:p w14:paraId="3ED7E4FF" w14:textId="77777777" w:rsidR="002375F7" w:rsidRDefault="00810EE5" w:rsidP="00506B67">
      <w:pPr>
        <w:spacing w:after="0" w:line="259" w:lineRule="auto"/>
        <w:ind w:left="0" w:firstLine="0"/>
        <w:rPr>
          <w:sz w:val="20"/>
          <w:szCs w:val="20"/>
        </w:rPr>
      </w:pPr>
      <w:r w:rsidRPr="00326561">
        <w:rPr>
          <w:sz w:val="20"/>
          <w:szCs w:val="20"/>
        </w:rPr>
        <w:t xml:space="preserve"> </w:t>
      </w:r>
    </w:p>
    <w:p w14:paraId="520FEC16" w14:textId="6312EC0B" w:rsidR="00E927F7" w:rsidRPr="002375F7" w:rsidRDefault="00810EE5" w:rsidP="00506B67">
      <w:pPr>
        <w:pStyle w:val="PargrafodaLista"/>
        <w:numPr>
          <w:ilvl w:val="1"/>
          <w:numId w:val="16"/>
        </w:numPr>
        <w:spacing w:after="0" w:line="259" w:lineRule="auto"/>
        <w:rPr>
          <w:sz w:val="20"/>
          <w:szCs w:val="20"/>
        </w:rPr>
      </w:pPr>
      <w:r w:rsidRPr="002375F7">
        <w:rPr>
          <w:sz w:val="20"/>
          <w:szCs w:val="20"/>
        </w:rPr>
        <w:t>Cada proponente poderá credenciar mais de uma (01) atraç</w:t>
      </w:r>
      <w:r w:rsidR="00391267">
        <w:rPr>
          <w:sz w:val="20"/>
          <w:szCs w:val="20"/>
        </w:rPr>
        <w:t>ão</w:t>
      </w:r>
      <w:r w:rsidRPr="002375F7">
        <w:rPr>
          <w:sz w:val="20"/>
          <w:szCs w:val="20"/>
        </w:rPr>
        <w:t>/atividade artística e cultura</w:t>
      </w:r>
      <w:r w:rsidR="00391267">
        <w:rPr>
          <w:sz w:val="20"/>
          <w:szCs w:val="20"/>
        </w:rPr>
        <w:t>l</w:t>
      </w:r>
      <w:r w:rsidRPr="002375F7">
        <w:rPr>
          <w:sz w:val="20"/>
          <w:szCs w:val="20"/>
        </w:rPr>
        <w:t xml:space="preserve"> neste certame. </w:t>
      </w:r>
    </w:p>
    <w:p w14:paraId="47E0E5F4" w14:textId="77777777" w:rsidR="00E927F7" w:rsidRPr="00326561" w:rsidRDefault="00810EE5" w:rsidP="00506B67">
      <w:pPr>
        <w:spacing w:after="0" w:line="259" w:lineRule="auto"/>
        <w:ind w:left="0" w:firstLine="0"/>
        <w:rPr>
          <w:sz w:val="20"/>
          <w:szCs w:val="20"/>
        </w:rPr>
      </w:pPr>
      <w:r w:rsidRPr="00326561">
        <w:rPr>
          <w:sz w:val="20"/>
          <w:szCs w:val="20"/>
        </w:rPr>
        <w:t xml:space="preserve"> </w:t>
      </w:r>
    </w:p>
    <w:p w14:paraId="7C0927C9" w14:textId="77777777" w:rsidR="002375F7" w:rsidRDefault="00810EE5" w:rsidP="00506B67">
      <w:pPr>
        <w:pStyle w:val="Ttulo1"/>
        <w:numPr>
          <w:ilvl w:val="0"/>
          <w:numId w:val="16"/>
        </w:numPr>
        <w:ind w:right="324"/>
        <w:rPr>
          <w:sz w:val="20"/>
          <w:szCs w:val="20"/>
        </w:rPr>
      </w:pPr>
      <w:r w:rsidRPr="00326561">
        <w:rPr>
          <w:sz w:val="20"/>
          <w:szCs w:val="20"/>
        </w:rPr>
        <w:t xml:space="preserve">DAS INSCRIÇÕES NO CREDENCIAMENTO </w:t>
      </w:r>
    </w:p>
    <w:p w14:paraId="1DFE0256" w14:textId="77777777" w:rsidR="002375F7" w:rsidRDefault="002375F7" w:rsidP="00506B67">
      <w:pPr>
        <w:pStyle w:val="Ttulo1"/>
        <w:ind w:left="360" w:right="324" w:firstLine="0"/>
        <w:rPr>
          <w:sz w:val="20"/>
          <w:szCs w:val="20"/>
        </w:rPr>
      </w:pPr>
    </w:p>
    <w:p w14:paraId="41F447EA" w14:textId="2B0DA97E" w:rsidR="00E927F7" w:rsidRPr="002375F7" w:rsidRDefault="00810EE5" w:rsidP="00506B67">
      <w:pPr>
        <w:pStyle w:val="Ttulo1"/>
        <w:numPr>
          <w:ilvl w:val="1"/>
          <w:numId w:val="16"/>
        </w:numPr>
        <w:ind w:right="324"/>
        <w:rPr>
          <w:b w:val="0"/>
          <w:bCs/>
          <w:sz w:val="20"/>
          <w:szCs w:val="20"/>
        </w:rPr>
      </w:pPr>
      <w:r w:rsidRPr="002375F7">
        <w:rPr>
          <w:b w:val="0"/>
          <w:bCs/>
          <w:sz w:val="20"/>
          <w:szCs w:val="20"/>
        </w:rPr>
        <w:t>As inscrições são gratuitas</w:t>
      </w:r>
      <w:r w:rsidR="001B000A">
        <w:rPr>
          <w:b w:val="0"/>
          <w:bCs/>
          <w:sz w:val="20"/>
          <w:szCs w:val="20"/>
        </w:rPr>
        <w:t xml:space="preserve"> </w:t>
      </w:r>
      <w:r w:rsidRPr="002375F7">
        <w:rPr>
          <w:b w:val="0"/>
          <w:bCs/>
          <w:sz w:val="20"/>
          <w:szCs w:val="20"/>
        </w:rPr>
        <w:t xml:space="preserve">e estarão abertas em 03 (três) períodos, conforme calendário a seguir: </w:t>
      </w:r>
    </w:p>
    <w:p w14:paraId="5377A5E3" w14:textId="77777777" w:rsidR="00E927F7" w:rsidRPr="002375F7" w:rsidRDefault="00810EE5" w:rsidP="00506B67">
      <w:pPr>
        <w:spacing w:after="0" w:line="259" w:lineRule="auto"/>
        <w:ind w:left="0" w:firstLine="0"/>
        <w:jc w:val="left"/>
        <w:rPr>
          <w:bCs/>
          <w:sz w:val="20"/>
          <w:szCs w:val="20"/>
        </w:rPr>
      </w:pPr>
      <w:r w:rsidRPr="002375F7">
        <w:rPr>
          <w:bCs/>
          <w:sz w:val="20"/>
          <w:szCs w:val="20"/>
        </w:rPr>
        <w:t xml:space="preserve"> </w:t>
      </w:r>
    </w:p>
    <w:tbl>
      <w:tblPr>
        <w:tblStyle w:val="TableGrid"/>
        <w:tblW w:w="8287" w:type="dxa"/>
        <w:tblInd w:w="1164" w:type="dxa"/>
        <w:tblCellMar>
          <w:top w:w="71" w:type="dxa"/>
          <w:left w:w="70" w:type="dxa"/>
          <w:right w:w="1047" w:type="dxa"/>
        </w:tblCellMar>
        <w:tblLook w:val="04A0" w:firstRow="1" w:lastRow="0" w:firstColumn="1" w:lastColumn="0" w:noHBand="0" w:noVBand="1"/>
      </w:tblPr>
      <w:tblGrid>
        <w:gridCol w:w="2791"/>
        <w:gridCol w:w="5496"/>
      </w:tblGrid>
      <w:tr w:rsidR="00E927F7" w:rsidRPr="00326561" w14:paraId="4CF195A6" w14:textId="77777777">
        <w:trPr>
          <w:trHeight w:val="319"/>
        </w:trPr>
        <w:tc>
          <w:tcPr>
            <w:tcW w:w="2791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2" w:space="0" w:color="000000"/>
            </w:tcBorders>
            <w:shd w:val="clear" w:color="auto" w:fill="D9D9D9"/>
          </w:tcPr>
          <w:p w14:paraId="3023D30D" w14:textId="6582979D" w:rsidR="00E927F7" w:rsidRPr="00326561" w:rsidRDefault="00810EE5" w:rsidP="00506B67">
            <w:pPr>
              <w:spacing w:after="0" w:line="259" w:lineRule="auto"/>
              <w:ind w:left="0" w:right="-1065" w:firstLine="0"/>
              <w:jc w:val="center"/>
              <w:rPr>
                <w:sz w:val="20"/>
                <w:szCs w:val="20"/>
              </w:rPr>
            </w:pPr>
            <w:r w:rsidRPr="00326561">
              <w:rPr>
                <w:b/>
                <w:sz w:val="20"/>
                <w:szCs w:val="20"/>
              </w:rPr>
              <w:t>ATIVIDADES</w:t>
            </w:r>
          </w:p>
        </w:tc>
        <w:tc>
          <w:tcPr>
            <w:tcW w:w="549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  <w:shd w:val="clear" w:color="auto" w:fill="D9D9D9"/>
          </w:tcPr>
          <w:p w14:paraId="69646E8A" w14:textId="5DFF4EE8" w:rsidR="00E927F7" w:rsidRPr="00326561" w:rsidRDefault="00810EE5" w:rsidP="00506B67">
            <w:pPr>
              <w:spacing w:after="0" w:line="259" w:lineRule="auto"/>
              <w:ind w:left="0" w:right="-1098" w:firstLine="0"/>
              <w:jc w:val="center"/>
              <w:rPr>
                <w:sz w:val="20"/>
                <w:szCs w:val="20"/>
              </w:rPr>
            </w:pPr>
            <w:r w:rsidRPr="00326561">
              <w:rPr>
                <w:b/>
                <w:sz w:val="20"/>
                <w:szCs w:val="20"/>
              </w:rPr>
              <w:t>DATAS</w:t>
            </w:r>
          </w:p>
        </w:tc>
      </w:tr>
      <w:tr w:rsidR="00E927F7" w:rsidRPr="00326561" w14:paraId="13BD399E" w14:textId="77777777" w:rsidTr="002375F7">
        <w:trPr>
          <w:trHeight w:val="575"/>
        </w:trPr>
        <w:tc>
          <w:tcPr>
            <w:tcW w:w="2791" w:type="dxa"/>
            <w:tcBorders>
              <w:top w:val="single" w:sz="18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14:paraId="6B06E242" w14:textId="78387538" w:rsidR="00E927F7" w:rsidRPr="00326561" w:rsidRDefault="00810EE5" w:rsidP="00160DC1">
            <w:pPr>
              <w:spacing w:after="0" w:line="259" w:lineRule="auto"/>
              <w:ind w:left="0" w:right="-924" w:firstLine="0"/>
              <w:jc w:val="left"/>
              <w:rPr>
                <w:sz w:val="20"/>
                <w:szCs w:val="20"/>
              </w:rPr>
            </w:pPr>
            <w:r w:rsidRPr="00326561">
              <w:rPr>
                <w:sz w:val="20"/>
                <w:szCs w:val="20"/>
              </w:rPr>
              <w:t>Primeiro período de inscrições</w:t>
            </w:r>
          </w:p>
        </w:tc>
        <w:tc>
          <w:tcPr>
            <w:tcW w:w="549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1F1F1"/>
            <w:vAlign w:val="center"/>
          </w:tcPr>
          <w:p w14:paraId="0222FFD5" w14:textId="2A9A1A55" w:rsidR="00E927F7" w:rsidRPr="00326561" w:rsidRDefault="00810EE5" w:rsidP="00160DC1">
            <w:pPr>
              <w:spacing w:after="0" w:line="240" w:lineRule="auto"/>
              <w:ind w:left="0" w:right="-956" w:firstLine="0"/>
              <w:jc w:val="left"/>
              <w:rPr>
                <w:sz w:val="20"/>
                <w:szCs w:val="20"/>
              </w:rPr>
            </w:pPr>
            <w:r w:rsidRPr="00326561">
              <w:rPr>
                <w:sz w:val="20"/>
                <w:szCs w:val="20"/>
              </w:rPr>
              <w:t xml:space="preserve">De </w:t>
            </w:r>
            <w:r w:rsidR="002375F7">
              <w:rPr>
                <w:sz w:val="20"/>
                <w:szCs w:val="20"/>
              </w:rPr>
              <w:t>0</w:t>
            </w:r>
            <w:r w:rsidR="00FD5A84">
              <w:rPr>
                <w:sz w:val="20"/>
                <w:szCs w:val="20"/>
              </w:rPr>
              <w:t>7</w:t>
            </w:r>
            <w:r w:rsidRPr="00326561">
              <w:rPr>
                <w:sz w:val="20"/>
                <w:szCs w:val="20"/>
              </w:rPr>
              <w:t xml:space="preserve"> de </w:t>
            </w:r>
            <w:r w:rsidR="002375F7">
              <w:rPr>
                <w:sz w:val="20"/>
                <w:szCs w:val="20"/>
              </w:rPr>
              <w:t>novembro</w:t>
            </w:r>
            <w:r w:rsidRPr="00326561">
              <w:rPr>
                <w:sz w:val="20"/>
                <w:szCs w:val="20"/>
              </w:rPr>
              <w:t xml:space="preserve"> de 2022 até </w:t>
            </w:r>
            <w:r w:rsidR="002375F7">
              <w:rPr>
                <w:sz w:val="20"/>
                <w:szCs w:val="20"/>
              </w:rPr>
              <w:t>09</w:t>
            </w:r>
            <w:r w:rsidRPr="00326561">
              <w:rPr>
                <w:sz w:val="20"/>
                <w:szCs w:val="20"/>
              </w:rPr>
              <w:t xml:space="preserve"> de </w:t>
            </w:r>
            <w:r w:rsidR="002375F7">
              <w:rPr>
                <w:sz w:val="20"/>
                <w:szCs w:val="20"/>
              </w:rPr>
              <w:t>novembro</w:t>
            </w:r>
            <w:r w:rsidRPr="00326561">
              <w:rPr>
                <w:sz w:val="20"/>
                <w:szCs w:val="20"/>
              </w:rPr>
              <w:t xml:space="preserve"> de 2022</w:t>
            </w:r>
          </w:p>
        </w:tc>
      </w:tr>
      <w:tr w:rsidR="00E927F7" w:rsidRPr="00326561" w14:paraId="387B9EDF" w14:textId="77777777" w:rsidTr="002375F7">
        <w:trPr>
          <w:trHeight w:val="558"/>
        </w:trPr>
        <w:tc>
          <w:tcPr>
            <w:tcW w:w="27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D580E75" w14:textId="28F5E7CC" w:rsidR="00E927F7" w:rsidRPr="00326561" w:rsidRDefault="00810EE5" w:rsidP="00160DC1">
            <w:pPr>
              <w:spacing w:after="0" w:line="259" w:lineRule="auto"/>
              <w:ind w:left="0" w:right="-924" w:firstLine="0"/>
              <w:jc w:val="left"/>
              <w:rPr>
                <w:sz w:val="20"/>
                <w:szCs w:val="20"/>
              </w:rPr>
            </w:pPr>
            <w:r w:rsidRPr="00326561">
              <w:rPr>
                <w:sz w:val="20"/>
                <w:szCs w:val="20"/>
              </w:rPr>
              <w:t>Segundo período de inscrições</w:t>
            </w:r>
          </w:p>
        </w:tc>
        <w:tc>
          <w:tcPr>
            <w:tcW w:w="5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2F87DB" w14:textId="31A88F9C" w:rsidR="00E927F7" w:rsidRPr="00326561" w:rsidRDefault="00810EE5" w:rsidP="00160DC1">
            <w:pPr>
              <w:spacing w:after="0" w:line="240" w:lineRule="auto"/>
              <w:ind w:left="0" w:right="-956" w:firstLine="0"/>
              <w:jc w:val="left"/>
              <w:rPr>
                <w:sz w:val="20"/>
                <w:szCs w:val="20"/>
              </w:rPr>
            </w:pPr>
            <w:r w:rsidRPr="00326561">
              <w:rPr>
                <w:sz w:val="20"/>
                <w:szCs w:val="20"/>
              </w:rPr>
              <w:t>De 0</w:t>
            </w:r>
            <w:r w:rsidR="002375F7">
              <w:rPr>
                <w:sz w:val="20"/>
                <w:szCs w:val="20"/>
              </w:rPr>
              <w:t>5</w:t>
            </w:r>
            <w:r w:rsidRPr="00326561">
              <w:rPr>
                <w:sz w:val="20"/>
                <w:szCs w:val="20"/>
              </w:rPr>
              <w:t xml:space="preserve"> d</w:t>
            </w:r>
            <w:r w:rsidR="002375F7">
              <w:rPr>
                <w:sz w:val="20"/>
                <w:szCs w:val="20"/>
              </w:rPr>
              <w:t>e dezembro</w:t>
            </w:r>
            <w:r w:rsidRPr="00326561">
              <w:rPr>
                <w:sz w:val="20"/>
                <w:szCs w:val="20"/>
              </w:rPr>
              <w:t xml:space="preserve"> de 2022 até </w:t>
            </w:r>
            <w:r w:rsidR="002375F7">
              <w:rPr>
                <w:sz w:val="20"/>
                <w:szCs w:val="20"/>
              </w:rPr>
              <w:t>14</w:t>
            </w:r>
            <w:r w:rsidRPr="00326561">
              <w:rPr>
                <w:sz w:val="20"/>
                <w:szCs w:val="20"/>
              </w:rPr>
              <w:t xml:space="preserve"> de </w:t>
            </w:r>
            <w:r w:rsidR="002375F7">
              <w:rPr>
                <w:sz w:val="20"/>
                <w:szCs w:val="20"/>
              </w:rPr>
              <w:t>dezembro</w:t>
            </w:r>
            <w:r w:rsidRPr="00326561">
              <w:rPr>
                <w:sz w:val="20"/>
                <w:szCs w:val="20"/>
              </w:rPr>
              <w:t xml:space="preserve"> de 2022</w:t>
            </w:r>
          </w:p>
        </w:tc>
      </w:tr>
      <w:tr w:rsidR="00E927F7" w:rsidRPr="00326561" w14:paraId="298F1C00" w14:textId="77777777" w:rsidTr="002375F7">
        <w:trPr>
          <w:trHeight w:val="574"/>
        </w:trPr>
        <w:tc>
          <w:tcPr>
            <w:tcW w:w="2791" w:type="dxa"/>
            <w:tcBorders>
              <w:top w:val="single" w:sz="2" w:space="0" w:color="000000"/>
              <w:left w:val="nil"/>
              <w:bottom w:val="single" w:sz="18" w:space="0" w:color="000000"/>
              <w:right w:val="single" w:sz="2" w:space="0" w:color="000000"/>
            </w:tcBorders>
            <w:shd w:val="clear" w:color="auto" w:fill="F1F1F1"/>
            <w:vAlign w:val="center"/>
          </w:tcPr>
          <w:p w14:paraId="798AA155" w14:textId="258BCB36" w:rsidR="00E927F7" w:rsidRPr="00326561" w:rsidRDefault="00810EE5" w:rsidP="00160DC1">
            <w:pPr>
              <w:spacing w:after="0" w:line="259" w:lineRule="auto"/>
              <w:ind w:left="0" w:right="-924" w:firstLine="0"/>
              <w:jc w:val="left"/>
              <w:rPr>
                <w:sz w:val="20"/>
                <w:szCs w:val="20"/>
              </w:rPr>
            </w:pPr>
            <w:r w:rsidRPr="00326561">
              <w:rPr>
                <w:sz w:val="20"/>
                <w:szCs w:val="20"/>
              </w:rPr>
              <w:t>Terceiro período de inscriçõe</w:t>
            </w:r>
            <w:r w:rsidR="00160DC1">
              <w:rPr>
                <w:sz w:val="20"/>
                <w:szCs w:val="20"/>
              </w:rPr>
              <w:t>s</w:t>
            </w:r>
          </w:p>
        </w:tc>
        <w:tc>
          <w:tcPr>
            <w:tcW w:w="549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nil"/>
            </w:tcBorders>
            <w:shd w:val="clear" w:color="auto" w:fill="F1F1F1"/>
            <w:vAlign w:val="center"/>
          </w:tcPr>
          <w:p w14:paraId="565C2F4A" w14:textId="7EFFAD4E" w:rsidR="00E927F7" w:rsidRPr="00326561" w:rsidRDefault="00810EE5" w:rsidP="00160DC1">
            <w:pPr>
              <w:spacing w:after="0" w:line="240" w:lineRule="auto"/>
              <w:ind w:left="0" w:right="-956" w:firstLine="0"/>
              <w:jc w:val="left"/>
              <w:rPr>
                <w:sz w:val="20"/>
                <w:szCs w:val="20"/>
              </w:rPr>
            </w:pPr>
            <w:r w:rsidRPr="00326561">
              <w:rPr>
                <w:sz w:val="20"/>
                <w:szCs w:val="20"/>
              </w:rPr>
              <w:t xml:space="preserve">De </w:t>
            </w:r>
            <w:r w:rsidR="002375F7">
              <w:rPr>
                <w:sz w:val="20"/>
                <w:szCs w:val="20"/>
              </w:rPr>
              <w:t>16</w:t>
            </w:r>
            <w:r w:rsidRPr="00326561">
              <w:rPr>
                <w:sz w:val="20"/>
                <w:szCs w:val="20"/>
              </w:rPr>
              <w:t xml:space="preserve"> de </w:t>
            </w:r>
            <w:r w:rsidR="002375F7">
              <w:rPr>
                <w:sz w:val="20"/>
                <w:szCs w:val="20"/>
              </w:rPr>
              <w:t>janeiro</w:t>
            </w:r>
            <w:r w:rsidRPr="00326561">
              <w:rPr>
                <w:sz w:val="20"/>
                <w:szCs w:val="20"/>
              </w:rPr>
              <w:t xml:space="preserve"> de 2022 até </w:t>
            </w:r>
            <w:r w:rsidR="002375F7">
              <w:rPr>
                <w:sz w:val="20"/>
                <w:szCs w:val="20"/>
              </w:rPr>
              <w:t>25</w:t>
            </w:r>
            <w:r w:rsidRPr="00326561">
              <w:rPr>
                <w:sz w:val="20"/>
                <w:szCs w:val="20"/>
              </w:rPr>
              <w:t xml:space="preserve"> de </w:t>
            </w:r>
            <w:r w:rsidR="002375F7">
              <w:rPr>
                <w:sz w:val="20"/>
                <w:szCs w:val="20"/>
              </w:rPr>
              <w:t>janeiro</w:t>
            </w:r>
            <w:r w:rsidRPr="00326561">
              <w:rPr>
                <w:sz w:val="20"/>
                <w:szCs w:val="20"/>
              </w:rPr>
              <w:t xml:space="preserve"> de 2022</w:t>
            </w:r>
          </w:p>
        </w:tc>
      </w:tr>
    </w:tbl>
    <w:p w14:paraId="0BC1C68A" w14:textId="77777777" w:rsidR="00F00DF5" w:rsidRDefault="00F00DF5" w:rsidP="00506B67">
      <w:pPr>
        <w:spacing w:after="0" w:line="259" w:lineRule="auto"/>
        <w:ind w:left="0" w:firstLine="0"/>
        <w:jc w:val="left"/>
        <w:rPr>
          <w:sz w:val="20"/>
          <w:szCs w:val="20"/>
        </w:rPr>
      </w:pPr>
    </w:p>
    <w:p w14:paraId="4AF157FC" w14:textId="63C30F74" w:rsidR="00E927F7" w:rsidRDefault="00810EE5" w:rsidP="00506B67">
      <w:pPr>
        <w:pStyle w:val="PargrafodaLista"/>
        <w:numPr>
          <w:ilvl w:val="1"/>
          <w:numId w:val="16"/>
        </w:numPr>
        <w:spacing w:after="0" w:line="259" w:lineRule="auto"/>
        <w:rPr>
          <w:sz w:val="20"/>
          <w:szCs w:val="20"/>
        </w:rPr>
      </w:pPr>
      <w:r w:rsidRPr="00F00DF5">
        <w:rPr>
          <w:sz w:val="20"/>
          <w:szCs w:val="20"/>
        </w:rPr>
        <w:t xml:space="preserve">As inscrições devem ser realizadas nos períodos indicados no item 3.1, de forma presencial, na Secretaria </w:t>
      </w:r>
      <w:r w:rsidR="00646B5D">
        <w:rPr>
          <w:sz w:val="20"/>
          <w:szCs w:val="20"/>
        </w:rPr>
        <w:t xml:space="preserve">Municipal </w:t>
      </w:r>
      <w:r w:rsidRPr="00F00DF5">
        <w:rPr>
          <w:sz w:val="20"/>
          <w:szCs w:val="20"/>
        </w:rPr>
        <w:t>de Cultura – SECULT/</w:t>
      </w:r>
      <w:r w:rsidR="00646B5D">
        <w:rPr>
          <w:sz w:val="20"/>
          <w:szCs w:val="20"/>
        </w:rPr>
        <w:t>CS</w:t>
      </w:r>
      <w:r w:rsidRPr="00F00DF5">
        <w:rPr>
          <w:sz w:val="20"/>
          <w:szCs w:val="20"/>
        </w:rPr>
        <w:t xml:space="preserve">, </w:t>
      </w:r>
      <w:r w:rsidR="00646B5D">
        <w:rPr>
          <w:sz w:val="20"/>
          <w:szCs w:val="20"/>
        </w:rPr>
        <w:t>Avenida João Navarro, 61</w:t>
      </w:r>
      <w:r w:rsidRPr="00F00DF5">
        <w:rPr>
          <w:sz w:val="20"/>
          <w:szCs w:val="20"/>
        </w:rPr>
        <w:t xml:space="preserve"> – Centro </w:t>
      </w:r>
      <w:r w:rsidR="00646B5D">
        <w:rPr>
          <w:sz w:val="20"/>
          <w:szCs w:val="20"/>
        </w:rPr>
        <w:t>– Coqueiro Seco</w:t>
      </w:r>
      <w:r w:rsidRPr="00F00DF5">
        <w:rPr>
          <w:sz w:val="20"/>
          <w:szCs w:val="20"/>
        </w:rPr>
        <w:t xml:space="preserve"> - AL – CEP 57</w:t>
      </w:r>
      <w:r w:rsidR="00646B5D">
        <w:rPr>
          <w:sz w:val="20"/>
          <w:szCs w:val="20"/>
        </w:rPr>
        <w:t>14</w:t>
      </w:r>
      <w:r w:rsidRPr="00F00DF5">
        <w:rPr>
          <w:sz w:val="20"/>
          <w:szCs w:val="20"/>
        </w:rPr>
        <w:t>0-</w:t>
      </w:r>
      <w:r w:rsidR="00646B5D">
        <w:rPr>
          <w:sz w:val="20"/>
          <w:szCs w:val="20"/>
        </w:rPr>
        <w:t>00</w:t>
      </w:r>
      <w:r w:rsidRPr="00F00DF5">
        <w:rPr>
          <w:sz w:val="20"/>
          <w:szCs w:val="20"/>
        </w:rPr>
        <w:t>0</w:t>
      </w:r>
      <w:r w:rsidR="00646B5D">
        <w:rPr>
          <w:sz w:val="20"/>
          <w:szCs w:val="20"/>
        </w:rPr>
        <w:t>,</w:t>
      </w:r>
      <w:r w:rsidRPr="00F00DF5">
        <w:rPr>
          <w:sz w:val="20"/>
          <w:szCs w:val="20"/>
        </w:rPr>
        <w:t xml:space="preserve"> no horário de 09h às 1</w:t>
      </w:r>
      <w:r w:rsidR="00646B5D">
        <w:rPr>
          <w:sz w:val="20"/>
          <w:szCs w:val="20"/>
        </w:rPr>
        <w:t>4</w:t>
      </w:r>
      <w:r w:rsidRPr="00F00DF5">
        <w:rPr>
          <w:sz w:val="20"/>
          <w:szCs w:val="20"/>
        </w:rPr>
        <w:t>h</w:t>
      </w:r>
      <w:r w:rsidR="00646B5D">
        <w:rPr>
          <w:sz w:val="20"/>
          <w:szCs w:val="20"/>
        </w:rPr>
        <w:t>.</w:t>
      </w:r>
    </w:p>
    <w:p w14:paraId="4D34C250" w14:textId="77777777" w:rsidR="00646B5D" w:rsidRPr="00326561" w:rsidRDefault="00646B5D" w:rsidP="00506B67">
      <w:pPr>
        <w:pStyle w:val="PargrafodaLista"/>
        <w:spacing w:after="0" w:line="259" w:lineRule="auto"/>
        <w:ind w:left="792" w:firstLine="0"/>
        <w:rPr>
          <w:sz w:val="20"/>
          <w:szCs w:val="20"/>
        </w:rPr>
      </w:pPr>
    </w:p>
    <w:p w14:paraId="27C93B2A" w14:textId="082D84DD" w:rsidR="00E927F7" w:rsidRPr="00F00DF5" w:rsidRDefault="00810EE5" w:rsidP="00506B67">
      <w:pPr>
        <w:pStyle w:val="PargrafodaLista"/>
        <w:numPr>
          <w:ilvl w:val="1"/>
          <w:numId w:val="16"/>
        </w:numPr>
        <w:spacing w:after="0"/>
        <w:ind w:right="161"/>
        <w:rPr>
          <w:sz w:val="20"/>
          <w:szCs w:val="20"/>
        </w:rPr>
      </w:pPr>
      <w:r w:rsidRPr="00F00DF5">
        <w:rPr>
          <w:sz w:val="20"/>
          <w:szCs w:val="20"/>
        </w:rPr>
        <w:t>A documentaç</w:t>
      </w:r>
      <w:r w:rsidR="00160DC1">
        <w:rPr>
          <w:sz w:val="20"/>
          <w:szCs w:val="20"/>
        </w:rPr>
        <w:t>ão</w:t>
      </w:r>
      <w:r w:rsidRPr="00F00DF5">
        <w:rPr>
          <w:sz w:val="20"/>
          <w:szCs w:val="20"/>
        </w:rPr>
        <w:t xml:space="preserve"> exigida para a inscrição (item 3.6) dever</w:t>
      </w:r>
      <w:r w:rsidR="00160DC1">
        <w:rPr>
          <w:sz w:val="20"/>
          <w:szCs w:val="20"/>
        </w:rPr>
        <w:t>á</w:t>
      </w:r>
      <w:r w:rsidRPr="00F00DF5">
        <w:rPr>
          <w:sz w:val="20"/>
          <w:szCs w:val="20"/>
        </w:rPr>
        <w:t xml:space="preserve"> ser entregue na sede da SECULT/</w:t>
      </w:r>
      <w:r w:rsidR="00646B5D">
        <w:rPr>
          <w:sz w:val="20"/>
          <w:szCs w:val="20"/>
        </w:rPr>
        <w:t>CS</w:t>
      </w:r>
      <w:r w:rsidRPr="00F00DF5">
        <w:rPr>
          <w:sz w:val="20"/>
          <w:szCs w:val="20"/>
        </w:rPr>
        <w:t xml:space="preserve"> em envelope lacrado, endereçado da seguinte forma: </w:t>
      </w:r>
    </w:p>
    <w:tbl>
      <w:tblPr>
        <w:tblStyle w:val="TableGrid"/>
        <w:tblW w:w="10909" w:type="dxa"/>
        <w:jc w:val="center"/>
        <w:tblInd w:w="0" w:type="dxa"/>
        <w:tblCellMar>
          <w:top w:w="209" w:type="dxa"/>
          <w:left w:w="4" w:type="dxa"/>
          <w:right w:w="115" w:type="dxa"/>
        </w:tblCellMar>
        <w:tblLook w:val="04A0" w:firstRow="1" w:lastRow="0" w:firstColumn="1" w:lastColumn="0" w:noHBand="0" w:noVBand="1"/>
      </w:tblPr>
      <w:tblGrid>
        <w:gridCol w:w="10909"/>
      </w:tblGrid>
      <w:tr w:rsidR="00E927F7" w:rsidRPr="00326561" w14:paraId="25ED67B8" w14:textId="77777777" w:rsidTr="00506B67">
        <w:trPr>
          <w:trHeight w:val="2092"/>
          <w:jc w:val="center"/>
        </w:trPr>
        <w:tc>
          <w:tcPr>
            <w:tcW w:w="10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EFAFDC" w14:textId="13D1B297" w:rsidR="00E927F7" w:rsidRPr="00326561" w:rsidRDefault="00810EE5" w:rsidP="00506B67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326561">
              <w:rPr>
                <w:sz w:val="20"/>
                <w:szCs w:val="20"/>
              </w:rPr>
              <w:t xml:space="preserve"> DESTINATÁRIO:</w:t>
            </w:r>
          </w:p>
          <w:p w14:paraId="273A418C" w14:textId="7F795FAA" w:rsidR="00E927F7" w:rsidRPr="00326561" w:rsidRDefault="00810EE5" w:rsidP="00506B67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326561">
              <w:rPr>
                <w:b/>
                <w:sz w:val="20"/>
                <w:szCs w:val="20"/>
              </w:rPr>
              <w:t xml:space="preserve">SECRETARIA </w:t>
            </w:r>
            <w:r w:rsidR="00F00DF5">
              <w:rPr>
                <w:b/>
                <w:sz w:val="20"/>
                <w:szCs w:val="20"/>
              </w:rPr>
              <w:t xml:space="preserve">MUNICIPAL </w:t>
            </w:r>
            <w:r w:rsidRPr="00326561">
              <w:rPr>
                <w:b/>
                <w:sz w:val="20"/>
                <w:szCs w:val="20"/>
              </w:rPr>
              <w:t>DE CULTURA – SECULT/</w:t>
            </w:r>
            <w:r w:rsidR="00F00DF5">
              <w:rPr>
                <w:b/>
                <w:sz w:val="20"/>
                <w:szCs w:val="20"/>
              </w:rPr>
              <w:t>CS</w:t>
            </w:r>
          </w:p>
          <w:p w14:paraId="00F15B4D" w14:textId="372772E9" w:rsidR="00E927F7" w:rsidRPr="00326561" w:rsidRDefault="00810EE5" w:rsidP="00506B67">
            <w:pPr>
              <w:spacing w:after="0" w:line="238" w:lineRule="auto"/>
              <w:ind w:left="0" w:firstLine="0"/>
              <w:jc w:val="center"/>
              <w:rPr>
                <w:sz w:val="20"/>
                <w:szCs w:val="20"/>
              </w:rPr>
            </w:pPr>
            <w:r w:rsidRPr="00326561">
              <w:rPr>
                <w:b/>
                <w:sz w:val="20"/>
                <w:szCs w:val="20"/>
              </w:rPr>
              <w:t>EDITAL DE CHAMAMENTO PÚBLICO PARA CREDENCIAMENTO DE ARTISTAS E PROFISSIONAIS DE ARTE, CULTURA EM TODAS AS SUAS MANIFESTAÇÕES E LINGUAGENS.</w:t>
            </w:r>
          </w:p>
          <w:p w14:paraId="4648385E" w14:textId="7F703586" w:rsidR="00E927F7" w:rsidRPr="00326561" w:rsidRDefault="00E927F7" w:rsidP="00506B67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14:paraId="5BA74C1C" w14:textId="0ACF4392" w:rsidR="00E927F7" w:rsidRPr="00326561" w:rsidRDefault="00F00DF5" w:rsidP="00506B67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SECULT/CS</w:t>
            </w:r>
          </w:p>
          <w:p w14:paraId="3C1FAAEF" w14:textId="7CFFD34E" w:rsidR="00E927F7" w:rsidRPr="00326561" w:rsidRDefault="00F00DF5" w:rsidP="00506B67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Avenida João Navarro</w:t>
            </w:r>
            <w:r w:rsidRPr="0032656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61</w:t>
            </w:r>
            <w:r w:rsidRPr="00326561">
              <w:rPr>
                <w:sz w:val="20"/>
                <w:szCs w:val="20"/>
              </w:rPr>
              <w:t xml:space="preserve"> – Centro</w:t>
            </w:r>
            <w:r>
              <w:rPr>
                <w:sz w:val="20"/>
                <w:szCs w:val="20"/>
              </w:rPr>
              <w:t>, Coqueiro Seco</w:t>
            </w:r>
            <w:r w:rsidRPr="00326561">
              <w:rPr>
                <w:sz w:val="20"/>
                <w:szCs w:val="20"/>
              </w:rPr>
              <w:t xml:space="preserve"> - AL – CEP 57</w:t>
            </w:r>
            <w:r>
              <w:rPr>
                <w:sz w:val="20"/>
                <w:szCs w:val="20"/>
              </w:rPr>
              <w:t>140</w:t>
            </w:r>
            <w:r w:rsidRPr="0032656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00</w:t>
            </w:r>
            <w:r w:rsidRPr="00326561">
              <w:rPr>
                <w:sz w:val="20"/>
                <w:szCs w:val="20"/>
              </w:rPr>
              <w:t>0.</w:t>
            </w:r>
          </w:p>
        </w:tc>
      </w:tr>
      <w:tr w:rsidR="00E927F7" w:rsidRPr="00326561" w14:paraId="31252690" w14:textId="77777777" w:rsidTr="00506B67">
        <w:trPr>
          <w:trHeight w:val="780"/>
          <w:jc w:val="center"/>
        </w:trPr>
        <w:tc>
          <w:tcPr>
            <w:tcW w:w="10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13EF94" w14:textId="77777777" w:rsidR="00153D96" w:rsidRDefault="00810EE5" w:rsidP="00506B67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326561">
              <w:rPr>
                <w:sz w:val="20"/>
                <w:szCs w:val="20"/>
              </w:rPr>
              <w:lastRenderedPageBreak/>
              <w:t>REMETENTE:</w:t>
            </w:r>
          </w:p>
          <w:p w14:paraId="5D271391" w14:textId="62C0BCB2" w:rsidR="00E927F7" w:rsidRPr="00326561" w:rsidRDefault="00810EE5" w:rsidP="00506B67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326561">
              <w:rPr>
                <w:b/>
                <w:sz w:val="20"/>
                <w:szCs w:val="20"/>
              </w:rPr>
              <w:t>NOME DO PROPONENTE</w:t>
            </w:r>
          </w:p>
          <w:p w14:paraId="42AAE522" w14:textId="6B96E0DF" w:rsidR="00E927F7" w:rsidRPr="00326561" w:rsidRDefault="00810EE5" w:rsidP="00506B67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326561">
              <w:rPr>
                <w:sz w:val="20"/>
                <w:szCs w:val="20"/>
              </w:rPr>
              <w:t>Endereço completo do proponente</w:t>
            </w:r>
          </w:p>
        </w:tc>
      </w:tr>
    </w:tbl>
    <w:p w14:paraId="23BB6212" w14:textId="77777777" w:rsidR="00F00DF5" w:rsidRPr="00F00DF5" w:rsidRDefault="00F00DF5" w:rsidP="00506B67">
      <w:pPr>
        <w:spacing w:after="0" w:line="259" w:lineRule="auto"/>
        <w:jc w:val="left"/>
        <w:rPr>
          <w:sz w:val="20"/>
          <w:szCs w:val="20"/>
        </w:rPr>
      </w:pPr>
    </w:p>
    <w:p w14:paraId="4DC6CD76" w14:textId="2FA9ECC3" w:rsidR="00F00DF5" w:rsidRDefault="00810EE5" w:rsidP="00506B67">
      <w:pPr>
        <w:pStyle w:val="PargrafodaLista"/>
        <w:numPr>
          <w:ilvl w:val="1"/>
          <w:numId w:val="16"/>
        </w:numPr>
        <w:spacing w:after="0" w:line="259" w:lineRule="auto"/>
        <w:rPr>
          <w:sz w:val="20"/>
          <w:szCs w:val="20"/>
        </w:rPr>
      </w:pPr>
      <w:r w:rsidRPr="00F00DF5">
        <w:rPr>
          <w:sz w:val="20"/>
          <w:szCs w:val="20"/>
        </w:rPr>
        <w:t>Os formulários padronizados e anexos</w:t>
      </w:r>
      <w:r w:rsidR="00F00DF5">
        <w:rPr>
          <w:sz w:val="20"/>
          <w:szCs w:val="20"/>
        </w:rPr>
        <w:t>,</w:t>
      </w:r>
      <w:r w:rsidRPr="00F00DF5">
        <w:rPr>
          <w:sz w:val="20"/>
          <w:szCs w:val="20"/>
        </w:rPr>
        <w:t xml:space="preserve"> estão disponibilizados na internet</w:t>
      </w:r>
      <w:r w:rsidR="00F00DF5">
        <w:rPr>
          <w:sz w:val="20"/>
          <w:szCs w:val="20"/>
        </w:rPr>
        <w:t>, através do site da Prefeitura Municipal</w:t>
      </w:r>
      <w:r w:rsidRPr="00F00DF5">
        <w:rPr>
          <w:sz w:val="20"/>
          <w:szCs w:val="20"/>
        </w:rPr>
        <w:t xml:space="preserve"> (http://www.</w:t>
      </w:r>
      <w:r w:rsidR="00F00DF5">
        <w:rPr>
          <w:sz w:val="20"/>
          <w:szCs w:val="20"/>
        </w:rPr>
        <w:t>coqueiroseco</w:t>
      </w:r>
      <w:r w:rsidRPr="00F00DF5">
        <w:rPr>
          <w:sz w:val="20"/>
          <w:szCs w:val="20"/>
        </w:rPr>
        <w:t>.al.gov.br), e deverão ser entregues devidamente preenchidos, de maneira impressa, assinados pelo proponente, quando for o caso.</w:t>
      </w:r>
    </w:p>
    <w:p w14:paraId="5EC50FCB" w14:textId="77777777" w:rsidR="00F00DF5" w:rsidRPr="00F00DF5" w:rsidRDefault="00F00DF5" w:rsidP="00506B67">
      <w:pPr>
        <w:pStyle w:val="PargrafodaLista"/>
        <w:spacing w:after="0"/>
        <w:rPr>
          <w:sz w:val="20"/>
          <w:szCs w:val="20"/>
        </w:rPr>
      </w:pPr>
    </w:p>
    <w:p w14:paraId="10667A13" w14:textId="77777777" w:rsidR="00F00DF5" w:rsidRDefault="00810EE5" w:rsidP="00506B67">
      <w:pPr>
        <w:pStyle w:val="PargrafodaLista"/>
        <w:numPr>
          <w:ilvl w:val="1"/>
          <w:numId w:val="16"/>
        </w:numPr>
        <w:spacing w:after="0" w:line="259" w:lineRule="auto"/>
        <w:rPr>
          <w:sz w:val="20"/>
          <w:szCs w:val="20"/>
        </w:rPr>
      </w:pPr>
      <w:r w:rsidRPr="00F00DF5">
        <w:rPr>
          <w:sz w:val="20"/>
          <w:szCs w:val="20"/>
        </w:rPr>
        <w:t>Não serão aceitos documentos encaminhados por endereço eletrônico ou entregues por terceiros ou em local adverso ao descrito no item 3.2.</w:t>
      </w:r>
    </w:p>
    <w:p w14:paraId="4665DE9A" w14:textId="77777777" w:rsidR="00F00DF5" w:rsidRPr="00F00DF5" w:rsidRDefault="00F00DF5" w:rsidP="00506B67">
      <w:pPr>
        <w:pStyle w:val="PargrafodaLista"/>
        <w:spacing w:after="0"/>
        <w:rPr>
          <w:sz w:val="20"/>
          <w:szCs w:val="20"/>
        </w:rPr>
      </w:pPr>
    </w:p>
    <w:p w14:paraId="2EF16AA2" w14:textId="77777777" w:rsidR="00F00DF5" w:rsidRDefault="00810EE5" w:rsidP="00506B67">
      <w:pPr>
        <w:pStyle w:val="PargrafodaLista"/>
        <w:numPr>
          <w:ilvl w:val="1"/>
          <w:numId w:val="16"/>
        </w:numPr>
        <w:spacing w:after="0" w:line="259" w:lineRule="auto"/>
        <w:rPr>
          <w:sz w:val="20"/>
          <w:szCs w:val="20"/>
        </w:rPr>
      </w:pPr>
      <w:r w:rsidRPr="00F00DF5">
        <w:rPr>
          <w:sz w:val="20"/>
          <w:szCs w:val="20"/>
        </w:rPr>
        <w:t xml:space="preserve">Todas as informações referentes à ficha de inscrição devem ser atualizadas e são de inteira responsabilidade do proponente. </w:t>
      </w:r>
    </w:p>
    <w:p w14:paraId="7E9496C6" w14:textId="77777777" w:rsidR="00F00DF5" w:rsidRPr="00F00DF5" w:rsidRDefault="00F00DF5" w:rsidP="00506B67">
      <w:pPr>
        <w:pStyle w:val="PargrafodaLista"/>
        <w:spacing w:after="0"/>
        <w:rPr>
          <w:sz w:val="20"/>
          <w:szCs w:val="20"/>
        </w:rPr>
      </w:pPr>
    </w:p>
    <w:p w14:paraId="3308C28C" w14:textId="0C1AB628" w:rsidR="00F00DF5" w:rsidRDefault="00810EE5" w:rsidP="00506B67">
      <w:pPr>
        <w:pStyle w:val="PargrafodaLista"/>
        <w:numPr>
          <w:ilvl w:val="1"/>
          <w:numId w:val="16"/>
        </w:numPr>
        <w:spacing w:after="0" w:line="259" w:lineRule="auto"/>
        <w:rPr>
          <w:sz w:val="20"/>
          <w:szCs w:val="20"/>
        </w:rPr>
      </w:pPr>
      <w:r w:rsidRPr="00F00DF5">
        <w:rPr>
          <w:sz w:val="20"/>
          <w:szCs w:val="20"/>
        </w:rPr>
        <w:t>Todas as declarações dos ANEXOS deverão</w:t>
      </w:r>
      <w:r w:rsidR="00160DC1">
        <w:rPr>
          <w:sz w:val="20"/>
          <w:szCs w:val="20"/>
        </w:rPr>
        <w:t xml:space="preserve"> ser datadas e</w:t>
      </w:r>
      <w:r w:rsidRPr="00F00DF5">
        <w:rPr>
          <w:sz w:val="20"/>
          <w:szCs w:val="20"/>
        </w:rPr>
        <w:t xml:space="preserve"> </w:t>
      </w:r>
      <w:r w:rsidR="00160DC1">
        <w:rPr>
          <w:sz w:val="20"/>
          <w:szCs w:val="20"/>
        </w:rPr>
        <w:t xml:space="preserve">conter qualificação completa </w:t>
      </w:r>
      <w:r w:rsidRPr="00F00DF5">
        <w:rPr>
          <w:sz w:val="20"/>
          <w:szCs w:val="20"/>
        </w:rPr>
        <w:t>assinatura do proponente ou representante legal da entidade</w:t>
      </w:r>
      <w:r w:rsidR="00160DC1">
        <w:rPr>
          <w:sz w:val="20"/>
          <w:szCs w:val="20"/>
        </w:rPr>
        <w:t xml:space="preserve"> (devidamente identificada)</w:t>
      </w:r>
      <w:r w:rsidRPr="00F00DF5">
        <w:rPr>
          <w:sz w:val="20"/>
          <w:szCs w:val="20"/>
        </w:rPr>
        <w:t>.</w:t>
      </w:r>
    </w:p>
    <w:p w14:paraId="721C493A" w14:textId="77777777" w:rsidR="00F00DF5" w:rsidRPr="00F00DF5" w:rsidRDefault="00F00DF5" w:rsidP="00506B67">
      <w:pPr>
        <w:pStyle w:val="PargrafodaLista"/>
        <w:spacing w:after="0"/>
        <w:rPr>
          <w:sz w:val="20"/>
          <w:szCs w:val="20"/>
        </w:rPr>
      </w:pPr>
    </w:p>
    <w:p w14:paraId="2D91813E" w14:textId="77CAC66A" w:rsidR="00646B5D" w:rsidRDefault="00810EE5" w:rsidP="00506B67">
      <w:pPr>
        <w:pStyle w:val="PargrafodaLista"/>
        <w:numPr>
          <w:ilvl w:val="1"/>
          <w:numId w:val="16"/>
        </w:numPr>
        <w:spacing w:after="0" w:line="259" w:lineRule="auto"/>
        <w:rPr>
          <w:sz w:val="20"/>
          <w:szCs w:val="20"/>
        </w:rPr>
      </w:pPr>
      <w:r w:rsidRPr="00F00DF5">
        <w:rPr>
          <w:sz w:val="20"/>
          <w:szCs w:val="20"/>
        </w:rPr>
        <w:t xml:space="preserve">Para a realização da inscrição, os artistas e/ou representantes (produtores e/ou associações culturais) apresentar os seguintes documentos: </w:t>
      </w:r>
    </w:p>
    <w:p w14:paraId="4217E5A4" w14:textId="026B9012" w:rsidR="00646B5D" w:rsidRDefault="00646B5D" w:rsidP="00506B67">
      <w:pPr>
        <w:pStyle w:val="PargrafodaLista"/>
        <w:spacing w:after="0"/>
        <w:rPr>
          <w:szCs w:val="20"/>
        </w:rPr>
      </w:pPr>
    </w:p>
    <w:p w14:paraId="7382A980" w14:textId="482FAA9B" w:rsidR="00A0306D" w:rsidRDefault="00A0306D" w:rsidP="00506B67">
      <w:pPr>
        <w:pStyle w:val="PargrafodaLista"/>
        <w:numPr>
          <w:ilvl w:val="2"/>
          <w:numId w:val="16"/>
        </w:numPr>
        <w:spacing w:after="0"/>
        <w:rPr>
          <w:szCs w:val="20"/>
        </w:rPr>
      </w:pPr>
      <w:r w:rsidRPr="00A0306D">
        <w:rPr>
          <w:sz w:val="20"/>
          <w:szCs w:val="24"/>
        </w:rPr>
        <w:t>Pessoa Física:</w:t>
      </w:r>
    </w:p>
    <w:p w14:paraId="67B0E62E" w14:textId="77777777" w:rsidR="00A0306D" w:rsidRPr="00646B5D" w:rsidRDefault="00A0306D" w:rsidP="00506B67">
      <w:pPr>
        <w:pStyle w:val="PargrafodaLista"/>
        <w:spacing w:after="0"/>
        <w:ind w:left="1224" w:firstLine="0"/>
        <w:rPr>
          <w:szCs w:val="20"/>
        </w:rPr>
      </w:pPr>
    </w:p>
    <w:p w14:paraId="74B379FB" w14:textId="6A3C7CED" w:rsidR="00E927F7" w:rsidRPr="00646B5D" w:rsidRDefault="00810EE5" w:rsidP="00506B67">
      <w:pPr>
        <w:pStyle w:val="PargrafodaLista"/>
        <w:numPr>
          <w:ilvl w:val="0"/>
          <w:numId w:val="18"/>
        </w:numPr>
        <w:spacing w:after="0" w:line="259" w:lineRule="auto"/>
        <w:ind w:left="1134"/>
        <w:rPr>
          <w:sz w:val="24"/>
          <w:szCs w:val="24"/>
        </w:rPr>
      </w:pPr>
      <w:r w:rsidRPr="00646B5D">
        <w:rPr>
          <w:sz w:val="20"/>
          <w:szCs w:val="24"/>
        </w:rPr>
        <w:t xml:space="preserve">Formulário de Inscrição digitado – Anexo I; </w:t>
      </w:r>
    </w:p>
    <w:p w14:paraId="245B87E6" w14:textId="77777777" w:rsidR="00E927F7" w:rsidRPr="00646B5D" w:rsidRDefault="00810EE5" w:rsidP="00506B67">
      <w:pPr>
        <w:pStyle w:val="PargrafodaLista"/>
        <w:numPr>
          <w:ilvl w:val="0"/>
          <w:numId w:val="18"/>
        </w:numPr>
        <w:spacing w:after="0"/>
        <w:ind w:left="1134" w:right="161"/>
        <w:rPr>
          <w:sz w:val="20"/>
          <w:szCs w:val="20"/>
        </w:rPr>
      </w:pPr>
      <w:r w:rsidRPr="00646B5D">
        <w:rPr>
          <w:sz w:val="20"/>
          <w:szCs w:val="20"/>
        </w:rPr>
        <w:t xml:space="preserve">Cópia do RG; </w:t>
      </w:r>
    </w:p>
    <w:p w14:paraId="667943D1" w14:textId="77777777" w:rsidR="00E927F7" w:rsidRPr="00646B5D" w:rsidRDefault="00810EE5" w:rsidP="00506B67">
      <w:pPr>
        <w:pStyle w:val="PargrafodaLista"/>
        <w:numPr>
          <w:ilvl w:val="0"/>
          <w:numId w:val="18"/>
        </w:numPr>
        <w:spacing w:after="0"/>
        <w:ind w:left="1134" w:right="161"/>
        <w:rPr>
          <w:sz w:val="20"/>
          <w:szCs w:val="20"/>
        </w:rPr>
      </w:pPr>
      <w:r w:rsidRPr="00646B5D">
        <w:rPr>
          <w:sz w:val="20"/>
          <w:szCs w:val="20"/>
        </w:rPr>
        <w:t xml:space="preserve">Cópia do CPF; </w:t>
      </w:r>
    </w:p>
    <w:p w14:paraId="552B8AC8" w14:textId="77777777" w:rsidR="00E927F7" w:rsidRPr="00646B5D" w:rsidRDefault="00810EE5" w:rsidP="00506B67">
      <w:pPr>
        <w:pStyle w:val="PargrafodaLista"/>
        <w:numPr>
          <w:ilvl w:val="0"/>
          <w:numId w:val="18"/>
        </w:numPr>
        <w:spacing w:after="0"/>
        <w:ind w:left="1134" w:right="161"/>
        <w:rPr>
          <w:sz w:val="20"/>
          <w:szCs w:val="20"/>
        </w:rPr>
      </w:pPr>
      <w:r w:rsidRPr="00646B5D">
        <w:rPr>
          <w:sz w:val="20"/>
          <w:szCs w:val="20"/>
        </w:rPr>
        <w:t xml:space="preserve">Cópia da Carteira de Trabalho; </w:t>
      </w:r>
    </w:p>
    <w:p w14:paraId="7C22702E" w14:textId="1962464E" w:rsidR="00646B5D" w:rsidRPr="00646B5D" w:rsidRDefault="00810EE5" w:rsidP="00506B67">
      <w:pPr>
        <w:pStyle w:val="PargrafodaLista"/>
        <w:numPr>
          <w:ilvl w:val="0"/>
          <w:numId w:val="18"/>
        </w:numPr>
        <w:spacing w:after="0" w:line="259" w:lineRule="auto"/>
        <w:ind w:left="1134"/>
        <w:rPr>
          <w:sz w:val="20"/>
          <w:szCs w:val="20"/>
        </w:rPr>
      </w:pPr>
      <w:r w:rsidRPr="00646B5D">
        <w:rPr>
          <w:sz w:val="20"/>
          <w:szCs w:val="20"/>
        </w:rPr>
        <w:t xml:space="preserve">Comprovante de endereço atualizado (90 dias); </w:t>
      </w:r>
    </w:p>
    <w:p w14:paraId="56A16F20" w14:textId="1756E882" w:rsidR="00E927F7" w:rsidRPr="00646B5D" w:rsidRDefault="00810EE5" w:rsidP="00506B67">
      <w:pPr>
        <w:pStyle w:val="PargrafodaLista"/>
        <w:numPr>
          <w:ilvl w:val="0"/>
          <w:numId w:val="18"/>
        </w:numPr>
        <w:spacing w:after="0" w:line="259" w:lineRule="auto"/>
        <w:ind w:left="1134"/>
        <w:rPr>
          <w:sz w:val="20"/>
          <w:szCs w:val="20"/>
        </w:rPr>
      </w:pPr>
      <w:r w:rsidRPr="00646B5D">
        <w:rPr>
          <w:sz w:val="20"/>
          <w:szCs w:val="20"/>
        </w:rPr>
        <w:t xml:space="preserve">Certidão Negativa de Débitos de Tributos Municipais;  </w:t>
      </w:r>
    </w:p>
    <w:p w14:paraId="0A310834" w14:textId="77777777" w:rsidR="00E927F7" w:rsidRPr="00646B5D" w:rsidRDefault="00810EE5" w:rsidP="00506B67">
      <w:pPr>
        <w:pStyle w:val="PargrafodaLista"/>
        <w:numPr>
          <w:ilvl w:val="0"/>
          <w:numId w:val="18"/>
        </w:numPr>
        <w:spacing w:after="0"/>
        <w:ind w:left="1134" w:right="161"/>
        <w:rPr>
          <w:sz w:val="20"/>
          <w:szCs w:val="20"/>
        </w:rPr>
      </w:pPr>
      <w:r w:rsidRPr="00646B5D">
        <w:rPr>
          <w:sz w:val="20"/>
          <w:szCs w:val="20"/>
        </w:rPr>
        <w:t xml:space="preserve">Certidão Negativa de Débitos de Tributos Estaduais;  </w:t>
      </w:r>
    </w:p>
    <w:p w14:paraId="161463BF" w14:textId="77777777" w:rsidR="00E927F7" w:rsidRPr="00646B5D" w:rsidRDefault="00810EE5" w:rsidP="00506B67">
      <w:pPr>
        <w:pStyle w:val="PargrafodaLista"/>
        <w:numPr>
          <w:ilvl w:val="0"/>
          <w:numId w:val="18"/>
        </w:numPr>
        <w:spacing w:after="0"/>
        <w:ind w:left="1134" w:right="161"/>
        <w:rPr>
          <w:sz w:val="20"/>
          <w:szCs w:val="20"/>
        </w:rPr>
      </w:pPr>
      <w:r w:rsidRPr="00646B5D">
        <w:rPr>
          <w:sz w:val="20"/>
          <w:szCs w:val="20"/>
        </w:rPr>
        <w:t xml:space="preserve">Certidão Negativa de Débitos de Tributos Federais;  </w:t>
      </w:r>
    </w:p>
    <w:p w14:paraId="5705CB58" w14:textId="77777777" w:rsidR="00646B5D" w:rsidRPr="00646B5D" w:rsidRDefault="00810EE5" w:rsidP="00506B67">
      <w:pPr>
        <w:pStyle w:val="PargrafodaLista"/>
        <w:numPr>
          <w:ilvl w:val="0"/>
          <w:numId w:val="18"/>
        </w:numPr>
        <w:spacing w:after="0"/>
        <w:ind w:left="1134" w:right="161"/>
        <w:rPr>
          <w:sz w:val="20"/>
          <w:szCs w:val="20"/>
        </w:rPr>
      </w:pPr>
      <w:r w:rsidRPr="00646B5D">
        <w:rPr>
          <w:sz w:val="20"/>
          <w:szCs w:val="20"/>
        </w:rPr>
        <w:t xml:space="preserve">Certidão Negativa de Débitos Trabalhistas; </w:t>
      </w:r>
    </w:p>
    <w:p w14:paraId="5DEDD881" w14:textId="58E4A7CA" w:rsidR="00E927F7" w:rsidRPr="00646B5D" w:rsidRDefault="00810EE5" w:rsidP="00506B67">
      <w:pPr>
        <w:pStyle w:val="PargrafodaLista"/>
        <w:numPr>
          <w:ilvl w:val="0"/>
          <w:numId w:val="18"/>
        </w:numPr>
        <w:spacing w:after="0"/>
        <w:ind w:left="1134" w:right="161"/>
        <w:rPr>
          <w:sz w:val="20"/>
          <w:szCs w:val="20"/>
        </w:rPr>
      </w:pPr>
      <w:r w:rsidRPr="00646B5D">
        <w:rPr>
          <w:sz w:val="20"/>
          <w:szCs w:val="20"/>
        </w:rPr>
        <w:t xml:space="preserve">Comprovante de conta bancária (folha de cheque, cartão ou extrato com o nome do banco, nº da conta, nº da agencia). </w:t>
      </w:r>
    </w:p>
    <w:p w14:paraId="1B5CC7E7" w14:textId="03431850" w:rsidR="00646B5D" w:rsidRDefault="00810EE5" w:rsidP="00506B67">
      <w:pPr>
        <w:pStyle w:val="PargrafodaLista"/>
        <w:numPr>
          <w:ilvl w:val="0"/>
          <w:numId w:val="18"/>
        </w:numPr>
        <w:spacing w:after="0"/>
        <w:ind w:left="1134" w:right="161"/>
        <w:rPr>
          <w:sz w:val="20"/>
          <w:szCs w:val="20"/>
        </w:rPr>
      </w:pPr>
      <w:r w:rsidRPr="00646B5D">
        <w:rPr>
          <w:sz w:val="20"/>
          <w:szCs w:val="20"/>
        </w:rPr>
        <w:t xml:space="preserve">Declaração de </w:t>
      </w:r>
      <w:r w:rsidR="00593963">
        <w:rPr>
          <w:sz w:val="20"/>
          <w:szCs w:val="20"/>
        </w:rPr>
        <w:t>Impedimentos</w:t>
      </w:r>
      <w:r w:rsidRPr="00646B5D">
        <w:rPr>
          <w:sz w:val="20"/>
          <w:szCs w:val="20"/>
        </w:rPr>
        <w:t xml:space="preserve">– Anexo II; </w:t>
      </w:r>
    </w:p>
    <w:p w14:paraId="6F0EF0CE" w14:textId="5CCB9171" w:rsidR="00E927F7" w:rsidRDefault="00810EE5" w:rsidP="00506B67">
      <w:pPr>
        <w:pStyle w:val="PargrafodaLista"/>
        <w:numPr>
          <w:ilvl w:val="0"/>
          <w:numId w:val="18"/>
        </w:numPr>
        <w:spacing w:after="0"/>
        <w:ind w:left="1134" w:right="161"/>
        <w:rPr>
          <w:sz w:val="20"/>
          <w:szCs w:val="20"/>
        </w:rPr>
      </w:pPr>
      <w:r w:rsidRPr="00646B5D">
        <w:rPr>
          <w:sz w:val="20"/>
          <w:szCs w:val="20"/>
        </w:rPr>
        <w:t xml:space="preserve">Portfólio impresso/digitalizado do artista ou grupo artístico contendo: </w:t>
      </w:r>
    </w:p>
    <w:p w14:paraId="08977C7D" w14:textId="77777777" w:rsidR="00506B67" w:rsidRPr="00646B5D" w:rsidRDefault="00506B67" w:rsidP="00506B67">
      <w:pPr>
        <w:pStyle w:val="PargrafodaLista"/>
        <w:spacing w:after="0"/>
        <w:ind w:left="1134" w:right="161" w:firstLine="0"/>
        <w:rPr>
          <w:sz w:val="20"/>
          <w:szCs w:val="20"/>
        </w:rPr>
      </w:pPr>
    </w:p>
    <w:p w14:paraId="2B390A9E" w14:textId="77777777" w:rsidR="00E927F7" w:rsidRPr="00326561" w:rsidRDefault="00810EE5" w:rsidP="00506B67">
      <w:pPr>
        <w:numPr>
          <w:ilvl w:val="1"/>
          <w:numId w:val="20"/>
        </w:numPr>
        <w:spacing w:after="0"/>
        <w:ind w:right="161"/>
        <w:rPr>
          <w:sz w:val="20"/>
          <w:szCs w:val="20"/>
        </w:rPr>
      </w:pPr>
      <w:r w:rsidRPr="00326561">
        <w:rPr>
          <w:sz w:val="20"/>
          <w:szCs w:val="20"/>
        </w:rPr>
        <w:t xml:space="preserve">Release, </w:t>
      </w:r>
    </w:p>
    <w:p w14:paraId="5CB1DAD5" w14:textId="13499592" w:rsidR="00E927F7" w:rsidRPr="00646B5D" w:rsidRDefault="00810EE5" w:rsidP="00506B67">
      <w:pPr>
        <w:numPr>
          <w:ilvl w:val="1"/>
          <w:numId w:val="20"/>
        </w:numPr>
        <w:spacing w:after="0"/>
        <w:ind w:right="161"/>
        <w:rPr>
          <w:sz w:val="20"/>
          <w:szCs w:val="20"/>
        </w:rPr>
      </w:pPr>
      <w:r w:rsidRPr="00326561">
        <w:rPr>
          <w:sz w:val="20"/>
          <w:szCs w:val="20"/>
        </w:rPr>
        <w:t>Histórico,</w:t>
      </w:r>
    </w:p>
    <w:p w14:paraId="2E24F918" w14:textId="77777777" w:rsidR="00E927F7" w:rsidRPr="00326561" w:rsidRDefault="00810EE5" w:rsidP="00506B67">
      <w:pPr>
        <w:numPr>
          <w:ilvl w:val="1"/>
          <w:numId w:val="20"/>
        </w:numPr>
        <w:spacing w:after="0"/>
        <w:ind w:right="161"/>
        <w:rPr>
          <w:sz w:val="20"/>
          <w:szCs w:val="20"/>
        </w:rPr>
      </w:pPr>
      <w:r w:rsidRPr="00326561">
        <w:rPr>
          <w:sz w:val="20"/>
          <w:szCs w:val="20"/>
        </w:rPr>
        <w:t xml:space="preserve">Críticas publicadas sobre o profissional de arte e cultura e/ou o trabalho artística, quando houver, </w:t>
      </w:r>
    </w:p>
    <w:p w14:paraId="53A5A4C3" w14:textId="3A052218" w:rsidR="00E927F7" w:rsidRPr="00646B5D" w:rsidRDefault="00810EE5" w:rsidP="00506B67">
      <w:pPr>
        <w:numPr>
          <w:ilvl w:val="1"/>
          <w:numId w:val="20"/>
        </w:numPr>
        <w:spacing w:after="0"/>
        <w:ind w:right="161"/>
        <w:rPr>
          <w:sz w:val="20"/>
          <w:szCs w:val="20"/>
        </w:rPr>
      </w:pPr>
      <w:r w:rsidRPr="00326561">
        <w:rPr>
          <w:sz w:val="20"/>
          <w:szCs w:val="20"/>
        </w:rPr>
        <w:t xml:space="preserve">Currículo resumido dos artistas ou grupos artísticos envolvidos e suas respectivas funções no grupo (nome completo e </w:t>
      </w:r>
      <w:r w:rsidRPr="00646B5D">
        <w:rPr>
          <w:sz w:val="20"/>
          <w:szCs w:val="20"/>
        </w:rPr>
        <w:t xml:space="preserve">artístico); </w:t>
      </w:r>
    </w:p>
    <w:p w14:paraId="14AEB3A5" w14:textId="77777777" w:rsidR="00E927F7" w:rsidRPr="00326561" w:rsidRDefault="00810EE5" w:rsidP="00506B67">
      <w:pPr>
        <w:numPr>
          <w:ilvl w:val="1"/>
          <w:numId w:val="20"/>
        </w:numPr>
        <w:spacing w:after="0"/>
        <w:ind w:right="161"/>
        <w:rPr>
          <w:sz w:val="20"/>
          <w:szCs w:val="20"/>
        </w:rPr>
      </w:pPr>
      <w:r w:rsidRPr="00326561">
        <w:rPr>
          <w:sz w:val="20"/>
          <w:szCs w:val="20"/>
        </w:rPr>
        <w:t xml:space="preserve">Clipping contendo matérias de jornais, recortes de revistas ou registro fotográfico ou registro em mídia social, que comprovem a experiência do artista ou grupo, </w:t>
      </w:r>
    </w:p>
    <w:p w14:paraId="0D2E7C83" w14:textId="77777777" w:rsidR="00E927F7" w:rsidRPr="00326561" w:rsidRDefault="00810EE5" w:rsidP="00506B67">
      <w:pPr>
        <w:numPr>
          <w:ilvl w:val="1"/>
          <w:numId w:val="20"/>
        </w:numPr>
        <w:spacing w:after="0"/>
        <w:ind w:right="161"/>
        <w:rPr>
          <w:sz w:val="20"/>
          <w:szCs w:val="20"/>
        </w:rPr>
      </w:pPr>
      <w:r w:rsidRPr="00326561">
        <w:rPr>
          <w:sz w:val="20"/>
          <w:szCs w:val="20"/>
        </w:rPr>
        <w:t xml:space="preserve">Informações adicionais que possam acrescentar dados sobre a proposta, tais quais: fotos, links para vídeos ou álbum de fotos online, site próprio, fanpage, redes sociais. </w:t>
      </w:r>
    </w:p>
    <w:p w14:paraId="2AB59B61" w14:textId="77777777" w:rsidR="00A0306D" w:rsidRDefault="00810EE5" w:rsidP="00506B67">
      <w:pPr>
        <w:spacing w:after="0" w:line="259" w:lineRule="auto"/>
        <w:ind w:left="0" w:firstLine="0"/>
        <w:rPr>
          <w:sz w:val="20"/>
          <w:szCs w:val="20"/>
        </w:rPr>
      </w:pPr>
      <w:r w:rsidRPr="00326561">
        <w:rPr>
          <w:sz w:val="20"/>
          <w:szCs w:val="20"/>
        </w:rPr>
        <w:t xml:space="preserve"> </w:t>
      </w:r>
    </w:p>
    <w:p w14:paraId="0A10A011" w14:textId="6898F0A8" w:rsidR="00A0306D" w:rsidRDefault="00A0306D" w:rsidP="00506B67">
      <w:pPr>
        <w:pStyle w:val="PargrafodaLista"/>
        <w:numPr>
          <w:ilvl w:val="2"/>
          <w:numId w:val="16"/>
        </w:numPr>
        <w:spacing w:after="0" w:line="259" w:lineRule="auto"/>
        <w:ind w:left="1134" w:hanging="567"/>
        <w:rPr>
          <w:sz w:val="20"/>
          <w:szCs w:val="20"/>
        </w:rPr>
      </w:pPr>
      <w:r w:rsidRPr="00A0306D">
        <w:rPr>
          <w:sz w:val="20"/>
          <w:szCs w:val="20"/>
        </w:rPr>
        <w:t xml:space="preserve">Pessoa Jurídica: </w:t>
      </w:r>
    </w:p>
    <w:p w14:paraId="4E553CB7" w14:textId="77777777" w:rsidR="00A0306D" w:rsidRPr="00A0306D" w:rsidRDefault="00A0306D" w:rsidP="00506B67">
      <w:pPr>
        <w:pStyle w:val="PargrafodaLista"/>
        <w:spacing w:after="0" w:line="259" w:lineRule="auto"/>
        <w:ind w:left="0" w:firstLine="0"/>
        <w:rPr>
          <w:sz w:val="20"/>
          <w:szCs w:val="20"/>
        </w:rPr>
      </w:pPr>
    </w:p>
    <w:p w14:paraId="3F6BEF97" w14:textId="1A18338F" w:rsidR="00E927F7" w:rsidRPr="00326561" w:rsidRDefault="00810EE5" w:rsidP="00506B67">
      <w:pPr>
        <w:pStyle w:val="Ttulo2"/>
        <w:numPr>
          <w:ilvl w:val="0"/>
          <w:numId w:val="21"/>
        </w:numPr>
        <w:spacing w:line="240" w:lineRule="auto"/>
        <w:ind w:left="1134" w:right="1984"/>
        <w:jc w:val="both"/>
        <w:rPr>
          <w:szCs w:val="20"/>
        </w:rPr>
      </w:pPr>
      <w:r w:rsidRPr="00326561">
        <w:rPr>
          <w:b w:val="0"/>
          <w:szCs w:val="20"/>
        </w:rPr>
        <w:t xml:space="preserve">Formulário de Inscrição digitado – Anexo I; </w:t>
      </w:r>
    </w:p>
    <w:p w14:paraId="2AD342E8" w14:textId="77777777" w:rsidR="00E927F7" w:rsidRPr="00326561" w:rsidRDefault="00810EE5" w:rsidP="00506B67">
      <w:pPr>
        <w:numPr>
          <w:ilvl w:val="0"/>
          <w:numId w:val="21"/>
        </w:numPr>
        <w:spacing w:after="0"/>
        <w:ind w:left="1134" w:right="161"/>
        <w:rPr>
          <w:sz w:val="20"/>
          <w:szCs w:val="20"/>
        </w:rPr>
      </w:pPr>
      <w:r w:rsidRPr="00326561">
        <w:rPr>
          <w:sz w:val="20"/>
          <w:szCs w:val="20"/>
        </w:rPr>
        <w:t xml:space="preserve">Ato constitutivo, estatuto ou contrato social em vigor, devidamente registrado, em se tratando de sociedades, bem como ata de eleição e posse da atual diretoria ou Certificado do MEI - CCMEI, se for o caso; </w:t>
      </w:r>
    </w:p>
    <w:p w14:paraId="05BA89F6" w14:textId="77777777" w:rsidR="00E927F7" w:rsidRPr="00326561" w:rsidRDefault="00810EE5" w:rsidP="00506B67">
      <w:pPr>
        <w:numPr>
          <w:ilvl w:val="0"/>
          <w:numId w:val="21"/>
        </w:numPr>
        <w:spacing w:after="0"/>
        <w:ind w:left="1134" w:right="161"/>
        <w:rPr>
          <w:sz w:val="20"/>
          <w:szCs w:val="20"/>
        </w:rPr>
      </w:pPr>
      <w:r w:rsidRPr="00326561">
        <w:rPr>
          <w:sz w:val="20"/>
          <w:szCs w:val="20"/>
        </w:rPr>
        <w:t xml:space="preserve">Comprovante de situação cadastral junto à Receita Federal (CNPJ);  </w:t>
      </w:r>
    </w:p>
    <w:p w14:paraId="604B6760" w14:textId="77777777" w:rsidR="00E927F7" w:rsidRPr="00326561" w:rsidRDefault="00810EE5" w:rsidP="00506B67">
      <w:pPr>
        <w:numPr>
          <w:ilvl w:val="0"/>
          <w:numId w:val="21"/>
        </w:numPr>
        <w:spacing w:after="0"/>
        <w:ind w:left="1134" w:right="161"/>
        <w:rPr>
          <w:sz w:val="20"/>
          <w:szCs w:val="20"/>
        </w:rPr>
      </w:pPr>
      <w:r w:rsidRPr="00326561">
        <w:rPr>
          <w:sz w:val="20"/>
          <w:szCs w:val="20"/>
        </w:rPr>
        <w:t xml:space="preserve">Certidão negativa de débitos municipais;  </w:t>
      </w:r>
    </w:p>
    <w:p w14:paraId="47C9B2E1" w14:textId="77777777" w:rsidR="00E927F7" w:rsidRPr="00326561" w:rsidRDefault="00810EE5" w:rsidP="00506B67">
      <w:pPr>
        <w:numPr>
          <w:ilvl w:val="0"/>
          <w:numId w:val="21"/>
        </w:numPr>
        <w:spacing w:after="0"/>
        <w:ind w:left="1134" w:right="161"/>
        <w:rPr>
          <w:sz w:val="20"/>
          <w:szCs w:val="20"/>
        </w:rPr>
      </w:pPr>
      <w:r w:rsidRPr="00326561">
        <w:rPr>
          <w:sz w:val="20"/>
          <w:szCs w:val="20"/>
        </w:rPr>
        <w:t xml:space="preserve">Certidão negativa de tributos estaduais;  </w:t>
      </w:r>
    </w:p>
    <w:p w14:paraId="1FE035E3" w14:textId="77777777" w:rsidR="00E927F7" w:rsidRPr="00326561" w:rsidRDefault="00810EE5" w:rsidP="00506B67">
      <w:pPr>
        <w:numPr>
          <w:ilvl w:val="0"/>
          <w:numId w:val="21"/>
        </w:numPr>
        <w:spacing w:after="0"/>
        <w:ind w:left="1134" w:right="161"/>
        <w:rPr>
          <w:sz w:val="20"/>
          <w:szCs w:val="20"/>
        </w:rPr>
      </w:pPr>
      <w:r w:rsidRPr="00326561">
        <w:rPr>
          <w:sz w:val="20"/>
          <w:szCs w:val="20"/>
        </w:rPr>
        <w:t xml:space="preserve">Certidão negativa de tributos federais;  </w:t>
      </w:r>
    </w:p>
    <w:p w14:paraId="777FF843" w14:textId="77777777" w:rsidR="00E927F7" w:rsidRPr="00326561" w:rsidRDefault="00810EE5" w:rsidP="00506B67">
      <w:pPr>
        <w:numPr>
          <w:ilvl w:val="0"/>
          <w:numId w:val="21"/>
        </w:numPr>
        <w:spacing w:after="0"/>
        <w:ind w:left="1134" w:right="161"/>
        <w:rPr>
          <w:sz w:val="20"/>
          <w:szCs w:val="20"/>
        </w:rPr>
      </w:pPr>
      <w:r w:rsidRPr="00326561">
        <w:rPr>
          <w:sz w:val="20"/>
          <w:szCs w:val="20"/>
        </w:rPr>
        <w:t xml:space="preserve">Prova de regularidade relativa ao Fundo de Garantia por Tempo de Serviço (FGTS); </w:t>
      </w:r>
      <w:r w:rsidRPr="00326561">
        <w:rPr>
          <w:b/>
          <w:color w:val="FF0000"/>
          <w:sz w:val="20"/>
          <w:szCs w:val="20"/>
        </w:rPr>
        <w:t xml:space="preserve"> </w:t>
      </w:r>
    </w:p>
    <w:p w14:paraId="03642864" w14:textId="77777777" w:rsidR="00E927F7" w:rsidRPr="00326561" w:rsidRDefault="00810EE5" w:rsidP="00506B67">
      <w:pPr>
        <w:numPr>
          <w:ilvl w:val="0"/>
          <w:numId w:val="21"/>
        </w:numPr>
        <w:spacing w:after="0"/>
        <w:ind w:left="1134" w:right="161"/>
        <w:rPr>
          <w:sz w:val="20"/>
          <w:szCs w:val="20"/>
        </w:rPr>
      </w:pPr>
      <w:r w:rsidRPr="00326561">
        <w:rPr>
          <w:sz w:val="20"/>
          <w:szCs w:val="20"/>
        </w:rPr>
        <w:t xml:space="preserve">Prova de inexistência de débitos inadimplidos perante a Justiça do Trabalho; </w:t>
      </w:r>
      <w:r w:rsidRPr="00326561">
        <w:rPr>
          <w:b/>
          <w:color w:val="FF0000"/>
          <w:sz w:val="20"/>
          <w:szCs w:val="20"/>
        </w:rPr>
        <w:t xml:space="preserve"> </w:t>
      </w:r>
    </w:p>
    <w:p w14:paraId="346E3628" w14:textId="77777777" w:rsidR="00E927F7" w:rsidRPr="00326561" w:rsidRDefault="00810EE5" w:rsidP="00506B67">
      <w:pPr>
        <w:numPr>
          <w:ilvl w:val="0"/>
          <w:numId w:val="21"/>
        </w:numPr>
        <w:spacing w:after="0"/>
        <w:ind w:left="1134" w:right="161"/>
        <w:rPr>
          <w:sz w:val="20"/>
          <w:szCs w:val="20"/>
        </w:rPr>
      </w:pPr>
      <w:r w:rsidRPr="00326561">
        <w:rPr>
          <w:sz w:val="20"/>
          <w:szCs w:val="20"/>
        </w:rPr>
        <w:t xml:space="preserve">Cópia do CPF do representante legal; </w:t>
      </w:r>
    </w:p>
    <w:p w14:paraId="03206E5B" w14:textId="77777777" w:rsidR="00E927F7" w:rsidRPr="00326561" w:rsidRDefault="00810EE5" w:rsidP="00506B67">
      <w:pPr>
        <w:numPr>
          <w:ilvl w:val="0"/>
          <w:numId w:val="21"/>
        </w:numPr>
        <w:spacing w:after="0"/>
        <w:ind w:left="1134" w:right="161"/>
        <w:rPr>
          <w:sz w:val="20"/>
          <w:szCs w:val="20"/>
        </w:rPr>
      </w:pPr>
      <w:r w:rsidRPr="00326561">
        <w:rPr>
          <w:sz w:val="20"/>
          <w:szCs w:val="20"/>
        </w:rPr>
        <w:t xml:space="preserve">Cópia do RG do representante legal; </w:t>
      </w:r>
    </w:p>
    <w:p w14:paraId="0E365A06" w14:textId="77777777" w:rsidR="00E927F7" w:rsidRPr="00326561" w:rsidRDefault="00810EE5" w:rsidP="00506B67">
      <w:pPr>
        <w:numPr>
          <w:ilvl w:val="0"/>
          <w:numId w:val="21"/>
        </w:numPr>
        <w:spacing w:after="0"/>
        <w:ind w:left="1134" w:right="161"/>
        <w:rPr>
          <w:sz w:val="20"/>
          <w:szCs w:val="20"/>
        </w:rPr>
      </w:pPr>
      <w:r w:rsidRPr="00326561">
        <w:rPr>
          <w:sz w:val="20"/>
          <w:szCs w:val="20"/>
        </w:rPr>
        <w:t xml:space="preserve">Comprovante de endereço atualizado (90 dias); </w:t>
      </w:r>
    </w:p>
    <w:p w14:paraId="56285E2A" w14:textId="77777777" w:rsidR="00E927F7" w:rsidRPr="00326561" w:rsidRDefault="00810EE5" w:rsidP="00506B67">
      <w:pPr>
        <w:numPr>
          <w:ilvl w:val="0"/>
          <w:numId w:val="21"/>
        </w:numPr>
        <w:spacing w:after="0"/>
        <w:ind w:left="1134" w:right="161"/>
        <w:rPr>
          <w:sz w:val="20"/>
          <w:szCs w:val="20"/>
        </w:rPr>
      </w:pPr>
      <w:r w:rsidRPr="00326561">
        <w:rPr>
          <w:sz w:val="20"/>
          <w:szCs w:val="20"/>
        </w:rPr>
        <w:t xml:space="preserve">Comprovante de conta bancária (folha de cheque, cartão ou extrato com o nome do banco, nº da conta, nº da agencia). </w:t>
      </w:r>
    </w:p>
    <w:p w14:paraId="65B154C3" w14:textId="78FD8D3D" w:rsidR="00E927F7" w:rsidRPr="00326561" w:rsidRDefault="00810EE5" w:rsidP="00506B67">
      <w:pPr>
        <w:numPr>
          <w:ilvl w:val="0"/>
          <w:numId w:val="21"/>
        </w:numPr>
        <w:spacing w:after="0"/>
        <w:ind w:left="1134" w:right="161"/>
        <w:rPr>
          <w:sz w:val="20"/>
          <w:szCs w:val="20"/>
        </w:rPr>
      </w:pPr>
      <w:r w:rsidRPr="00326561">
        <w:rPr>
          <w:sz w:val="20"/>
          <w:szCs w:val="20"/>
        </w:rPr>
        <w:t xml:space="preserve">Declaração de </w:t>
      </w:r>
      <w:r w:rsidR="00593963">
        <w:rPr>
          <w:sz w:val="20"/>
          <w:szCs w:val="20"/>
        </w:rPr>
        <w:t>Impedimentos</w:t>
      </w:r>
      <w:r w:rsidRPr="00326561">
        <w:rPr>
          <w:sz w:val="20"/>
          <w:szCs w:val="20"/>
        </w:rPr>
        <w:t xml:space="preserve"> – Anexo II; </w:t>
      </w:r>
    </w:p>
    <w:p w14:paraId="105EA540" w14:textId="7F0FD934" w:rsidR="00E927F7" w:rsidRPr="00326561" w:rsidRDefault="00810EE5" w:rsidP="00506B67">
      <w:pPr>
        <w:numPr>
          <w:ilvl w:val="0"/>
          <w:numId w:val="21"/>
        </w:numPr>
        <w:spacing w:after="0"/>
        <w:ind w:left="1134" w:right="161"/>
        <w:rPr>
          <w:sz w:val="20"/>
          <w:szCs w:val="20"/>
        </w:rPr>
      </w:pPr>
      <w:r w:rsidRPr="00326561">
        <w:rPr>
          <w:sz w:val="20"/>
          <w:szCs w:val="20"/>
        </w:rPr>
        <w:t xml:space="preserve">Contrato de exclusividade, devidamente assinado e reconhecido em cartório do artista proposto na inscrição – exceto quando o licitante está representando a si próprio como artista individual; </w:t>
      </w:r>
    </w:p>
    <w:p w14:paraId="19F633B6" w14:textId="57301BC4" w:rsidR="00E927F7" w:rsidRDefault="00810EE5" w:rsidP="00506B67">
      <w:pPr>
        <w:numPr>
          <w:ilvl w:val="0"/>
          <w:numId w:val="21"/>
        </w:numPr>
        <w:spacing w:after="0"/>
        <w:ind w:left="1134" w:right="161"/>
        <w:rPr>
          <w:sz w:val="20"/>
          <w:szCs w:val="20"/>
        </w:rPr>
      </w:pPr>
      <w:r w:rsidRPr="00326561">
        <w:rPr>
          <w:sz w:val="20"/>
          <w:szCs w:val="20"/>
        </w:rPr>
        <w:t>Portfólio impresso do artista ou grupo artístico contendo:</w:t>
      </w:r>
    </w:p>
    <w:p w14:paraId="6BA61048" w14:textId="77777777" w:rsidR="00506B67" w:rsidRPr="00326561" w:rsidRDefault="00506B67" w:rsidP="00506B67">
      <w:pPr>
        <w:spacing w:after="0"/>
        <w:ind w:left="1134" w:right="161" w:firstLine="0"/>
        <w:rPr>
          <w:sz w:val="20"/>
          <w:szCs w:val="20"/>
        </w:rPr>
      </w:pPr>
    </w:p>
    <w:p w14:paraId="152A8E15" w14:textId="77777777" w:rsidR="00E927F7" w:rsidRPr="00326561" w:rsidRDefault="00810EE5" w:rsidP="00506B67">
      <w:pPr>
        <w:numPr>
          <w:ilvl w:val="2"/>
          <w:numId w:val="22"/>
        </w:numPr>
        <w:spacing w:after="0"/>
        <w:ind w:right="161"/>
        <w:rPr>
          <w:sz w:val="20"/>
          <w:szCs w:val="20"/>
        </w:rPr>
      </w:pPr>
      <w:r w:rsidRPr="00326561">
        <w:rPr>
          <w:sz w:val="20"/>
          <w:szCs w:val="20"/>
        </w:rPr>
        <w:t xml:space="preserve">Release, </w:t>
      </w:r>
    </w:p>
    <w:p w14:paraId="1C99819D" w14:textId="77777777" w:rsidR="00E927F7" w:rsidRPr="00326561" w:rsidRDefault="00810EE5" w:rsidP="00506B67">
      <w:pPr>
        <w:numPr>
          <w:ilvl w:val="2"/>
          <w:numId w:val="22"/>
        </w:numPr>
        <w:spacing w:after="0"/>
        <w:ind w:right="161"/>
        <w:rPr>
          <w:sz w:val="20"/>
          <w:szCs w:val="20"/>
        </w:rPr>
      </w:pPr>
      <w:r w:rsidRPr="00326561">
        <w:rPr>
          <w:sz w:val="20"/>
          <w:szCs w:val="20"/>
        </w:rPr>
        <w:t xml:space="preserve">Histórico, </w:t>
      </w:r>
    </w:p>
    <w:p w14:paraId="49DBE136" w14:textId="77777777" w:rsidR="00E927F7" w:rsidRPr="00326561" w:rsidRDefault="00810EE5" w:rsidP="00506B67">
      <w:pPr>
        <w:numPr>
          <w:ilvl w:val="2"/>
          <w:numId w:val="22"/>
        </w:numPr>
        <w:spacing w:after="0"/>
        <w:ind w:right="161"/>
        <w:rPr>
          <w:sz w:val="20"/>
          <w:szCs w:val="20"/>
        </w:rPr>
      </w:pPr>
      <w:r w:rsidRPr="00326561">
        <w:rPr>
          <w:sz w:val="20"/>
          <w:szCs w:val="20"/>
        </w:rPr>
        <w:t xml:space="preserve">Críticas publicadas sobre o profissional de arte e cultura e/ou o trabalho artística, quando houver, </w:t>
      </w:r>
    </w:p>
    <w:p w14:paraId="3F0432E4" w14:textId="524C7A72" w:rsidR="00E927F7" w:rsidRPr="00A0306D" w:rsidRDefault="00810EE5" w:rsidP="00506B67">
      <w:pPr>
        <w:numPr>
          <w:ilvl w:val="2"/>
          <w:numId w:val="22"/>
        </w:numPr>
        <w:spacing w:after="0"/>
        <w:ind w:right="161"/>
        <w:rPr>
          <w:sz w:val="20"/>
          <w:szCs w:val="20"/>
        </w:rPr>
      </w:pPr>
      <w:r w:rsidRPr="00A0306D">
        <w:rPr>
          <w:sz w:val="20"/>
          <w:szCs w:val="20"/>
        </w:rPr>
        <w:t>Currículo resumido dos artistas ou grupos artísticos envolvidos e suas respectivas funções no grupo (nome</w:t>
      </w:r>
      <w:r w:rsidR="00A0306D">
        <w:rPr>
          <w:sz w:val="20"/>
          <w:szCs w:val="20"/>
        </w:rPr>
        <w:t xml:space="preserve"> </w:t>
      </w:r>
      <w:r w:rsidRPr="00A0306D">
        <w:rPr>
          <w:sz w:val="20"/>
          <w:szCs w:val="20"/>
        </w:rPr>
        <w:t xml:space="preserve">completo e artístico); </w:t>
      </w:r>
    </w:p>
    <w:p w14:paraId="586F77A0" w14:textId="77777777" w:rsidR="00E927F7" w:rsidRPr="00326561" w:rsidRDefault="00810EE5" w:rsidP="00506B67">
      <w:pPr>
        <w:numPr>
          <w:ilvl w:val="2"/>
          <w:numId w:val="22"/>
        </w:numPr>
        <w:spacing w:after="0"/>
        <w:ind w:right="161"/>
        <w:rPr>
          <w:sz w:val="20"/>
          <w:szCs w:val="20"/>
        </w:rPr>
      </w:pPr>
      <w:r w:rsidRPr="00326561">
        <w:rPr>
          <w:sz w:val="20"/>
          <w:szCs w:val="20"/>
        </w:rPr>
        <w:t xml:space="preserve">Clipping contendo matérias de jornais, recortes de revistas ou registro fotográfico ou registro em mídia social, que comprovem a experiência do artista ou grupo, </w:t>
      </w:r>
    </w:p>
    <w:p w14:paraId="474D2478" w14:textId="77777777" w:rsidR="00E927F7" w:rsidRPr="00326561" w:rsidRDefault="00810EE5" w:rsidP="00506B67">
      <w:pPr>
        <w:numPr>
          <w:ilvl w:val="2"/>
          <w:numId w:val="22"/>
        </w:numPr>
        <w:spacing w:after="0"/>
        <w:ind w:right="161"/>
        <w:rPr>
          <w:sz w:val="20"/>
          <w:szCs w:val="20"/>
        </w:rPr>
      </w:pPr>
      <w:r w:rsidRPr="00326561">
        <w:rPr>
          <w:sz w:val="20"/>
          <w:szCs w:val="20"/>
        </w:rPr>
        <w:t xml:space="preserve">Informações adicionais que possam acrescentar dados sobre a proposta, tais quais: fotos, links para vídeos ou álbum de fotos online, site próprio, fanpage, redes sociais. </w:t>
      </w:r>
    </w:p>
    <w:p w14:paraId="29DB9476" w14:textId="77777777" w:rsidR="00A0306D" w:rsidRDefault="00810EE5" w:rsidP="00506B67">
      <w:pPr>
        <w:spacing w:after="0" w:line="259" w:lineRule="auto"/>
        <w:ind w:left="0" w:firstLine="0"/>
        <w:rPr>
          <w:sz w:val="20"/>
          <w:szCs w:val="20"/>
        </w:rPr>
      </w:pPr>
      <w:r w:rsidRPr="00326561">
        <w:rPr>
          <w:sz w:val="20"/>
          <w:szCs w:val="20"/>
        </w:rPr>
        <w:t xml:space="preserve"> </w:t>
      </w:r>
      <w:r w:rsidRPr="00326561">
        <w:rPr>
          <w:color w:val="FF0000"/>
          <w:sz w:val="20"/>
          <w:szCs w:val="20"/>
        </w:rPr>
        <w:t xml:space="preserve"> </w:t>
      </w:r>
    </w:p>
    <w:p w14:paraId="04AF00FF" w14:textId="718820A2" w:rsidR="00A0306D" w:rsidRDefault="00810EE5" w:rsidP="00506B67">
      <w:pPr>
        <w:pStyle w:val="PargrafodaLista"/>
        <w:numPr>
          <w:ilvl w:val="1"/>
          <w:numId w:val="16"/>
        </w:numPr>
        <w:spacing w:after="0" w:line="259" w:lineRule="auto"/>
        <w:rPr>
          <w:sz w:val="20"/>
          <w:szCs w:val="20"/>
        </w:rPr>
      </w:pPr>
      <w:r w:rsidRPr="00A0306D">
        <w:rPr>
          <w:sz w:val="20"/>
          <w:szCs w:val="20"/>
        </w:rPr>
        <w:t xml:space="preserve">A efetivação do credenciamento dar-se-á somente </w:t>
      </w:r>
      <w:r w:rsidR="00160DC1">
        <w:rPr>
          <w:sz w:val="20"/>
          <w:szCs w:val="20"/>
        </w:rPr>
        <w:t>após a conferência dos</w:t>
      </w:r>
      <w:r w:rsidRPr="00A0306D">
        <w:rPr>
          <w:sz w:val="20"/>
          <w:szCs w:val="20"/>
        </w:rPr>
        <w:t xml:space="preserve"> documentos acima enumerados.</w:t>
      </w:r>
    </w:p>
    <w:p w14:paraId="6A8DF965" w14:textId="77777777" w:rsidR="00A0306D" w:rsidRDefault="00A0306D" w:rsidP="00506B67">
      <w:pPr>
        <w:pStyle w:val="PargrafodaLista"/>
        <w:spacing w:after="0" w:line="259" w:lineRule="auto"/>
        <w:ind w:left="792" w:firstLine="0"/>
        <w:rPr>
          <w:sz w:val="20"/>
          <w:szCs w:val="20"/>
        </w:rPr>
      </w:pPr>
    </w:p>
    <w:p w14:paraId="043735D3" w14:textId="3BF7544B" w:rsidR="00E927F7" w:rsidRDefault="00810EE5" w:rsidP="00506B67">
      <w:pPr>
        <w:pStyle w:val="PargrafodaLista"/>
        <w:numPr>
          <w:ilvl w:val="1"/>
          <w:numId w:val="16"/>
        </w:numPr>
        <w:spacing w:after="0" w:line="259" w:lineRule="auto"/>
        <w:rPr>
          <w:sz w:val="20"/>
          <w:szCs w:val="20"/>
        </w:rPr>
      </w:pPr>
      <w:r w:rsidRPr="00A0306D">
        <w:rPr>
          <w:sz w:val="20"/>
          <w:szCs w:val="20"/>
        </w:rPr>
        <w:t xml:space="preserve">O ato de inscrição pressupõe plena concordância dos termos, cláusulas, condições do Edital e de seus Anexos, que passarão a integrar as obrigações, bem como na observância dos regulamentos administrativos e das normas técnicas aplicadas, não sendo aceita, sob qualquer hipótese, alegação de seu desconhecimento em qualquer fase do procedimento administrativo e execução dos serviços. </w:t>
      </w:r>
    </w:p>
    <w:p w14:paraId="5DB20C38" w14:textId="77777777" w:rsidR="007B3B12" w:rsidRPr="007B3B12" w:rsidRDefault="007B3B12" w:rsidP="007B3B12">
      <w:pPr>
        <w:pStyle w:val="PargrafodaLista"/>
        <w:rPr>
          <w:sz w:val="20"/>
          <w:szCs w:val="20"/>
        </w:rPr>
      </w:pPr>
    </w:p>
    <w:p w14:paraId="1A6988CE" w14:textId="41F2F4C1" w:rsidR="007B3B12" w:rsidRPr="00A0306D" w:rsidRDefault="007B3B12" w:rsidP="00506B67">
      <w:pPr>
        <w:pStyle w:val="PargrafodaLista"/>
        <w:numPr>
          <w:ilvl w:val="1"/>
          <w:numId w:val="16"/>
        </w:numPr>
        <w:spacing w:after="0" w:line="259" w:lineRule="auto"/>
        <w:rPr>
          <w:sz w:val="20"/>
          <w:szCs w:val="20"/>
        </w:rPr>
      </w:pPr>
      <w:r>
        <w:rPr>
          <w:sz w:val="20"/>
          <w:szCs w:val="20"/>
        </w:rPr>
        <w:t>As inscrições tratadas neste item terão validade de 1 (um) ano contado da publicação deste edital, independentemente da data da efetiva apresentação da inscrição ou do deferimento de sua habilitação, sendo o fracionamento das inscrições regulamentado para objetivar a maior capacidade de organização dos interessados, conforme calendário.</w:t>
      </w:r>
    </w:p>
    <w:p w14:paraId="30AC6EA1" w14:textId="77777777" w:rsidR="00A0306D" w:rsidRDefault="00810EE5" w:rsidP="00506B67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326561">
        <w:rPr>
          <w:sz w:val="20"/>
          <w:szCs w:val="20"/>
        </w:rPr>
        <w:t xml:space="preserve"> </w:t>
      </w:r>
    </w:p>
    <w:p w14:paraId="2BF37D9A" w14:textId="2BB61A2F" w:rsidR="00E927F7" w:rsidRPr="00731B8F" w:rsidRDefault="00810EE5" w:rsidP="00506B67">
      <w:pPr>
        <w:pStyle w:val="PargrafodaLista"/>
        <w:numPr>
          <w:ilvl w:val="0"/>
          <w:numId w:val="16"/>
        </w:numPr>
        <w:spacing w:after="0" w:line="259" w:lineRule="auto"/>
        <w:jc w:val="left"/>
        <w:rPr>
          <w:b/>
          <w:bCs/>
          <w:sz w:val="20"/>
          <w:szCs w:val="20"/>
        </w:rPr>
      </w:pPr>
      <w:r w:rsidRPr="00731B8F">
        <w:rPr>
          <w:b/>
          <w:bCs/>
          <w:sz w:val="20"/>
          <w:szCs w:val="20"/>
        </w:rPr>
        <w:t xml:space="preserve">DO CRONOGRAMA </w:t>
      </w:r>
    </w:p>
    <w:p w14:paraId="372635BE" w14:textId="77777777" w:rsidR="00E927F7" w:rsidRPr="00326561" w:rsidRDefault="00810EE5" w:rsidP="00506B67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326561">
        <w:rPr>
          <w:b/>
          <w:sz w:val="20"/>
          <w:szCs w:val="20"/>
        </w:rPr>
        <w:t xml:space="preserve"> </w:t>
      </w:r>
    </w:p>
    <w:tbl>
      <w:tblPr>
        <w:tblStyle w:val="TableGrid"/>
        <w:tblW w:w="8455" w:type="dxa"/>
        <w:tblInd w:w="1072" w:type="dxa"/>
        <w:tblCellMar>
          <w:top w:w="2" w:type="dxa"/>
          <w:left w:w="4" w:type="dxa"/>
          <w:right w:w="4" w:type="dxa"/>
        </w:tblCellMar>
        <w:tblLook w:val="04A0" w:firstRow="1" w:lastRow="0" w:firstColumn="1" w:lastColumn="0" w:noHBand="0" w:noVBand="1"/>
      </w:tblPr>
      <w:tblGrid>
        <w:gridCol w:w="5258"/>
        <w:gridCol w:w="3197"/>
      </w:tblGrid>
      <w:tr w:rsidR="00E927F7" w:rsidRPr="00326561" w14:paraId="22EECC1C" w14:textId="77777777" w:rsidTr="009B5D70">
        <w:trPr>
          <w:trHeight w:val="322"/>
        </w:trPr>
        <w:tc>
          <w:tcPr>
            <w:tcW w:w="5258" w:type="dxa"/>
            <w:tcBorders>
              <w:top w:val="single" w:sz="18" w:space="0" w:color="000000"/>
              <w:left w:val="nil"/>
              <w:bottom w:val="single" w:sz="11" w:space="0" w:color="000000"/>
              <w:right w:val="single" w:sz="3" w:space="0" w:color="000000"/>
            </w:tcBorders>
            <w:shd w:val="clear" w:color="auto" w:fill="BEBEBE"/>
            <w:vAlign w:val="center"/>
          </w:tcPr>
          <w:p w14:paraId="4FE887B9" w14:textId="518D5545" w:rsidR="00E927F7" w:rsidRPr="00326561" w:rsidRDefault="00810EE5" w:rsidP="00506B67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326561">
              <w:rPr>
                <w:b/>
                <w:sz w:val="20"/>
                <w:szCs w:val="20"/>
              </w:rPr>
              <w:t>ATIVIDADES</w:t>
            </w:r>
          </w:p>
        </w:tc>
        <w:tc>
          <w:tcPr>
            <w:tcW w:w="3197" w:type="dxa"/>
            <w:tcBorders>
              <w:top w:val="single" w:sz="18" w:space="0" w:color="000000"/>
              <w:left w:val="single" w:sz="3" w:space="0" w:color="000000"/>
              <w:bottom w:val="single" w:sz="11" w:space="0" w:color="000000"/>
              <w:right w:val="nil"/>
            </w:tcBorders>
            <w:shd w:val="clear" w:color="auto" w:fill="BEBEBE"/>
            <w:vAlign w:val="center"/>
          </w:tcPr>
          <w:p w14:paraId="26ABABE9" w14:textId="360D2217" w:rsidR="00E927F7" w:rsidRPr="00326561" w:rsidRDefault="00810EE5" w:rsidP="00506B67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326561">
              <w:rPr>
                <w:b/>
                <w:sz w:val="20"/>
                <w:szCs w:val="20"/>
              </w:rPr>
              <w:t>DATAS</w:t>
            </w:r>
          </w:p>
        </w:tc>
      </w:tr>
      <w:tr w:rsidR="00E927F7" w:rsidRPr="00326561" w14:paraId="610AA758" w14:textId="77777777" w:rsidTr="009B5D70">
        <w:trPr>
          <w:trHeight w:val="300"/>
        </w:trPr>
        <w:tc>
          <w:tcPr>
            <w:tcW w:w="8455" w:type="dxa"/>
            <w:gridSpan w:val="2"/>
            <w:tcBorders>
              <w:top w:val="single" w:sz="11" w:space="0" w:color="000000"/>
              <w:left w:val="nil"/>
              <w:bottom w:val="single" w:sz="11" w:space="0" w:color="000000"/>
              <w:right w:val="nil"/>
            </w:tcBorders>
            <w:shd w:val="clear" w:color="auto" w:fill="D9D9D9"/>
            <w:vAlign w:val="center"/>
          </w:tcPr>
          <w:p w14:paraId="3E190612" w14:textId="0D2A6DB2" w:rsidR="00E927F7" w:rsidRPr="00326561" w:rsidRDefault="00810EE5" w:rsidP="00506B67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326561">
              <w:rPr>
                <w:b/>
                <w:sz w:val="20"/>
                <w:szCs w:val="20"/>
              </w:rPr>
              <w:t>PRIMEIRO PERÍODO DE INSCRIÇÕES</w:t>
            </w:r>
          </w:p>
        </w:tc>
      </w:tr>
      <w:tr w:rsidR="00E927F7" w:rsidRPr="00326561" w14:paraId="013A1412" w14:textId="77777777" w:rsidTr="009B5D70">
        <w:trPr>
          <w:trHeight w:val="579"/>
        </w:trPr>
        <w:tc>
          <w:tcPr>
            <w:tcW w:w="5258" w:type="dxa"/>
            <w:tcBorders>
              <w:top w:val="single" w:sz="11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14:paraId="70C2CDC2" w14:textId="7F8D021A" w:rsidR="00E927F7" w:rsidRPr="00326561" w:rsidRDefault="00810EE5" w:rsidP="00160DC1">
            <w:pPr>
              <w:spacing w:after="0" w:line="259" w:lineRule="auto"/>
              <w:ind w:left="196" w:right="1354" w:firstLine="0"/>
              <w:jc w:val="left"/>
              <w:rPr>
                <w:sz w:val="20"/>
                <w:szCs w:val="20"/>
              </w:rPr>
            </w:pPr>
            <w:r w:rsidRPr="00326561">
              <w:rPr>
                <w:sz w:val="20"/>
                <w:szCs w:val="20"/>
              </w:rPr>
              <w:t xml:space="preserve">Publicação do Edital no Diário Oficial do Estado e na página da </w:t>
            </w:r>
            <w:r w:rsidR="009B5D70">
              <w:rPr>
                <w:sz w:val="20"/>
                <w:szCs w:val="20"/>
              </w:rPr>
              <w:t>Prefeitura Municipal</w:t>
            </w:r>
            <w:r w:rsidRPr="00326561">
              <w:rPr>
                <w:sz w:val="20"/>
                <w:szCs w:val="20"/>
              </w:rPr>
              <w:t xml:space="preserve"> na internet (www.</w:t>
            </w:r>
            <w:r w:rsidR="009B5D70">
              <w:rPr>
                <w:sz w:val="20"/>
                <w:szCs w:val="20"/>
              </w:rPr>
              <w:t>coqueiroseco</w:t>
            </w:r>
            <w:r w:rsidRPr="00326561">
              <w:rPr>
                <w:sz w:val="20"/>
                <w:szCs w:val="20"/>
              </w:rPr>
              <w:t>.al.gov.br)</w:t>
            </w:r>
          </w:p>
        </w:tc>
        <w:tc>
          <w:tcPr>
            <w:tcW w:w="3197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14:paraId="7C5C6FCD" w14:textId="1DEF6C4C" w:rsidR="00E927F7" w:rsidRPr="00326561" w:rsidRDefault="009B5D70" w:rsidP="00160DC1">
            <w:pPr>
              <w:spacing w:after="0" w:line="259" w:lineRule="auto"/>
              <w:ind w:left="191" w:right="5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93963">
              <w:rPr>
                <w:sz w:val="20"/>
                <w:szCs w:val="20"/>
              </w:rPr>
              <w:t>7</w:t>
            </w:r>
            <w:r w:rsidRPr="00326561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novembro</w:t>
            </w:r>
            <w:r w:rsidRPr="00326561">
              <w:rPr>
                <w:sz w:val="20"/>
                <w:szCs w:val="20"/>
              </w:rPr>
              <w:t xml:space="preserve"> de 2022.</w:t>
            </w:r>
          </w:p>
        </w:tc>
      </w:tr>
      <w:tr w:rsidR="00E927F7" w:rsidRPr="00326561" w14:paraId="50AF2A15" w14:textId="77777777" w:rsidTr="009B5D70">
        <w:trPr>
          <w:trHeight w:val="558"/>
        </w:trPr>
        <w:tc>
          <w:tcPr>
            <w:tcW w:w="525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14:paraId="2C20AF1D" w14:textId="0BE9FCD0" w:rsidR="00E927F7" w:rsidRPr="00326561" w:rsidRDefault="00810EE5" w:rsidP="00160DC1">
            <w:pPr>
              <w:spacing w:after="0" w:line="259" w:lineRule="auto"/>
              <w:ind w:left="196" w:firstLine="0"/>
              <w:jc w:val="left"/>
              <w:rPr>
                <w:sz w:val="20"/>
                <w:szCs w:val="20"/>
              </w:rPr>
            </w:pPr>
            <w:r w:rsidRPr="00326561">
              <w:rPr>
                <w:sz w:val="20"/>
                <w:szCs w:val="20"/>
              </w:rPr>
              <w:t>Período de Inscrição</w:t>
            </w:r>
          </w:p>
        </w:tc>
        <w:tc>
          <w:tcPr>
            <w:tcW w:w="3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1F1F1"/>
            <w:vAlign w:val="center"/>
          </w:tcPr>
          <w:p w14:paraId="7CEAA454" w14:textId="5F25D6D3" w:rsidR="00E927F7" w:rsidRPr="00326561" w:rsidRDefault="00810EE5" w:rsidP="00160DC1">
            <w:pPr>
              <w:spacing w:after="0" w:line="259" w:lineRule="auto"/>
              <w:ind w:left="191" w:right="5" w:firstLine="0"/>
              <w:jc w:val="left"/>
              <w:rPr>
                <w:sz w:val="20"/>
                <w:szCs w:val="20"/>
              </w:rPr>
            </w:pPr>
            <w:r w:rsidRPr="00326561">
              <w:rPr>
                <w:sz w:val="20"/>
                <w:szCs w:val="20"/>
              </w:rPr>
              <w:t xml:space="preserve">De </w:t>
            </w:r>
            <w:r w:rsidR="009B5D70">
              <w:rPr>
                <w:sz w:val="20"/>
                <w:szCs w:val="20"/>
              </w:rPr>
              <w:t>0</w:t>
            </w:r>
            <w:r w:rsidR="00593963">
              <w:rPr>
                <w:sz w:val="20"/>
                <w:szCs w:val="20"/>
              </w:rPr>
              <w:t>7</w:t>
            </w:r>
            <w:r w:rsidRPr="00326561">
              <w:rPr>
                <w:sz w:val="20"/>
                <w:szCs w:val="20"/>
              </w:rPr>
              <w:t xml:space="preserve"> de </w:t>
            </w:r>
            <w:r w:rsidR="009B5D70">
              <w:rPr>
                <w:sz w:val="20"/>
                <w:szCs w:val="20"/>
              </w:rPr>
              <w:t>novembr</w:t>
            </w:r>
            <w:r w:rsidRPr="00326561">
              <w:rPr>
                <w:sz w:val="20"/>
                <w:szCs w:val="20"/>
              </w:rPr>
              <w:t xml:space="preserve">o de 2022 até </w:t>
            </w:r>
            <w:r w:rsidR="009B5D70">
              <w:rPr>
                <w:sz w:val="20"/>
                <w:szCs w:val="20"/>
              </w:rPr>
              <w:t>0</w:t>
            </w:r>
            <w:r w:rsidRPr="00326561">
              <w:rPr>
                <w:sz w:val="20"/>
                <w:szCs w:val="20"/>
              </w:rPr>
              <w:t xml:space="preserve">9 de </w:t>
            </w:r>
            <w:r w:rsidR="009B5D70">
              <w:rPr>
                <w:sz w:val="20"/>
                <w:szCs w:val="20"/>
              </w:rPr>
              <w:t>novembr</w:t>
            </w:r>
            <w:r w:rsidRPr="00326561">
              <w:rPr>
                <w:sz w:val="20"/>
                <w:szCs w:val="20"/>
              </w:rPr>
              <w:t>o de 2022.</w:t>
            </w:r>
          </w:p>
        </w:tc>
      </w:tr>
      <w:tr w:rsidR="00E927F7" w:rsidRPr="00326561" w14:paraId="1681ABB3" w14:textId="77777777" w:rsidTr="009B5D70">
        <w:trPr>
          <w:trHeight w:val="842"/>
        </w:trPr>
        <w:tc>
          <w:tcPr>
            <w:tcW w:w="525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14:paraId="6AEE37BA" w14:textId="18B06944" w:rsidR="00E927F7" w:rsidRPr="00326561" w:rsidRDefault="00810EE5" w:rsidP="00160DC1">
            <w:pPr>
              <w:spacing w:after="0" w:line="259" w:lineRule="auto"/>
              <w:ind w:left="196" w:firstLine="0"/>
              <w:jc w:val="left"/>
              <w:rPr>
                <w:sz w:val="20"/>
                <w:szCs w:val="20"/>
              </w:rPr>
            </w:pPr>
            <w:r w:rsidRPr="00326561">
              <w:rPr>
                <w:sz w:val="20"/>
                <w:szCs w:val="20"/>
              </w:rPr>
              <w:t>Divulgação do resultado da etapa de habilitação</w:t>
            </w:r>
          </w:p>
          <w:p w14:paraId="4FDCBB14" w14:textId="5C8C0FED" w:rsidR="00E927F7" w:rsidRPr="00326561" w:rsidRDefault="00810EE5" w:rsidP="00160DC1">
            <w:pPr>
              <w:spacing w:after="0" w:line="259" w:lineRule="auto"/>
              <w:ind w:left="196" w:firstLine="0"/>
              <w:jc w:val="left"/>
              <w:rPr>
                <w:sz w:val="20"/>
                <w:szCs w:val="20"/>
              </w:rPr>
            </w:pPr>
            <w:r w:rsidRPr="00326561">
              <w:rPr>
                <w:sz w:val="20"/>
                <w:szCs w:val="20"/>
              </w:rPr>
              <w:t xml:space="preserve">jurídica e de seleção no </w:t>
            </w:r>
            <w:r w:rsidR="009B5D70" w:rsidRPr="00326561">
              <w:rPr>
                <w:sz w:val="20"/>
                <w:szCs w:val="20"/>
              </w:rPr>
              <w:t xml:space="preserve">Diário Oficial do Estado e na página da </w:t>
            </w:r>
            <w:r w:rsidR="009B5D70">
              <w:rPr>
                <w:sz w:val="20"/>
                <w:szCs w:val="20"/>
              </w:rPr>
              <w:t>Prefeitura Municipal</w:t>
            </w:r>
            <w:r w:rsidR="009B5D70" w:rsidRPr="00326561">
              <w:rPr>
                <w:sz w:val="20"/>
                <w:szCs w:val="20"/>
              </w:rPr>
              <w:t xml:space="preserve"> na internet (www.</w:t>
            </w:r>
            <w:r w:rsidR="009B5D70">
              <w:rPr>
                <w:sz w:val="20"/>
                <w:szCs w:val="20"/>
              </w:rPr>
              <w:t>coqueiroseco</w:t>
            </w:r>
            <w:r w:rsidR="009B5D70" w:rsidRPr="00326561">
              <w:rPr>
                <w:sz w:val="20"/>
                <w:szCs w:val="20"/>
              </w:rPr>
              <w:t>.al.gov.br)</w:t>
            </w:r>
          </w:p>
        </w:tc>
        <w:tc>
          <w:tcPr>
            <w:tcW w:w="3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14:paraId="79218895" w14:textId="2FB47406" w:rsidR="00E927F7" w:rsidRPr="00326561" w:rsidRDefault="009B5D70" w:rsidP="00160DC1">
            <w:pPr>
              <w:spacing w:after="0" w:line="259" w:lineRule="auto"/>
              <w:ind w:left="191" w:right="5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26561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novembro</w:t>
            </w:r>
            <w:r w:rsidRPr="00326561">
              <w:rPr>
                <w:sz w:val="20"/>
                <w:szCs w:val="20"/>
              </w:rPr>
              <w:t xml:space="preserve"> de 2022.</w:t>
            </w:r>
          </w:p>
        </w:tc>
      </w:tr>
      <w:tr w:rsidR="00E927F7" w:rsidRPr="00326561" w14:paraId="6A002E22" w14:textId="77777777" w:rsidTr="009B5D70">
        <w:trPr>
          <w:trHeight w:val="282"/>
        </w:trPr>
        <w:tc>
          <w:tcPr>
            <w:tcW w:w="525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14:paraId="07A4B757" w14:textId="7D11F451" w:rsidR="00E927F7" w:rsidRPr="00326561" w:rsidRDefault="00810EE5" w:rsidP="00160DC1">
            <w:pPr>
              <w:spacing w:after="0" w:line="259" w:lineRule="auto"/>
              <w:ind w:left="196" w:firstLine="0"/>
              <w:jc w:val="left"/>
              <w:rPr>
                <w:sz w:val="20"/>
                <w:szCs w:val="20"/>
              </w:rPr>
            </w:pPr>
            <w:r w:rsidRPr="00326561">
              <w:rPr>
                <w:sz w:val="20"/>
                <w:szCs w:val="20"/>
              </w:rPr>
              <w:t>Período de recursos</w:t>
            </w:r>
          </w:p>
        </w:tc>
        <w:tc>
          <w:tcPr>
            <w:tcW w:w="3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1F1F1"/>
            <w:vAlign w:val="center"/>
          </w:tcPr>
          <w:p w14:paraId="551A38C1" w14:textId="2DE7AF61" w:rsidR="00E927F7" w:rsidRPr="00326561" w:rsidRDefault="009B5D70" w:rsidP="00160DC1">
            <w:pPr>
              <w:spacing w:after="0" w:line="259" w:lineRule="auto"/>
              <w:ind w:left="191" w:right="5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de</w:t>
            </w:r>
            <w:r w:rsidRPr="003265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novembro</w:t>
            </w:r>
            <w:r w:rsidRPr="00326561">
              <w:rPr>
                <w:sz w:val="20"/>
                <w:szCs w:val="20"/>
              </w:rPr>
              <w:t xml:space="preserve"> de 2022.</w:t>
            </w:r>
          </w:p>
        </w:tc>
      </w:tr>
      <w:tr w:rsidR="00E927F7" w:rsidRPr="00326561" w14:paraId="68141D29" w14:textId="77777777" w:rsidTr="009B5D70">
        <w:trPr>
          <w:trHeight w:val="855"/>
        </w:trPr>
        <w:tc>
          <w:tcPr>
            <w:tcW w:w="5258" w:type="dxa"/>
            <w:tcBorders>
              <w:top w:val="single" w:sz="3" w:space="0" w:color="000000"/>
              <w:left w:val="nil"/>
              <w:bottom w:val="single" w:sz="11" w:space="0" w:color="000000"/>
              <w:right w:val="single" w:sz="3" w:space="0" w:color="000000"/>
            </w:tcBorders>
            <w:vAlign w:val="center"/>
          </w:tcPr>
          <w:p w14:paraId="23F6CF61" w14:textId="6E97F675" w:rsidR="00E927F7" w:rsidRPr="00326561" w:rsidRDefault="00810EE5" w:rsidP="00160DC1">
            <w:pPr>
              <w:spacing w:after="0" w:line="259" w:lineRule="auto"/>
              <w:ind w:left="196" w:right="526" w:firstLine="0"/>
              <w:jc w:val="left"/>
              <w:rPr>
                <w:sz w:val="20"/>
                <w:szCs w:val="20"/>
              </w:rPr>
            </w:pPr>
            <w:r w:rsidRPr="00326561">
              <w:rPr>
                <w:sz w:val="20"/>
                <w:szCs w:val="20"/>
              </w:rPr>
              <w:t xml:space="preserve">Divulgação do Resultado Final no </w:t>
            </w:r>
            <w:r w:rsidR="009B5D70" w:rsidRPr="00326561">
              <w:rPr>
                <w:sz w:val="20"/>
                <w:szCs w:val="20"/>
              </w:rPr>
              <w:t xml:space="preserve">Diário Oficial do Estado e na página da </w:t>
            </w:r>
            <w:r w:rsidR="009B5D70">
              <w:rPr>
                <w:sz w:val="20"/>
                <w:szCs w:val="20"/>
              </w:rPr>
              <w:t>Prefeitura Municipal</w:t>
            </w:r>
            <w:r w:rsidR="009B5D70" w:rsidRPr="00326561">
              <w:rPr>
                <w:sz w:val="20"/>
                <w:szCs w:val="20"/>
              </w:rPr>
              <w:t xml:space="preserve"> na internet (www.</w:t>
            </w:r>
            <w:r w:rsidR="009B5D70">
              <w:rPr>
                <w:sz w:val="20"/>
                <w:szCs w:val="20"/>
              </w:rPr>
              <w:t>coqueiroseco</w:t>
            </w:r>
            <w:r w:rsidR="009B5D70" w:rsidRPr="00326561">
              <w:rPr>
                <w:sz w:val="20"/>
                <w:szCs w:val="20"/>
              </w:rPr>
              <w:t>.al.gov.br)</w:t>
            </w:r>
          </w:p>
        </w:tc>
        <w:tc>
          <w:tcPr>
            <w:tcW w:w="3197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nil"/>
            </w:tcBorders>
            <w:vAlign w:val="center"/>
          </w:tcPr>
          <w:p w14:paraId="4E7E8DD6" w14:textId="2A084D86" w:rsidR="00E927F7" w:rsidRPr="00326561" w:rsidRDefault="00810EE5" w:rsidP="00160DC1">
            <w:pPr>
              <w:spacing w:after="0" w:line="259" w:lineRule="auto"/>
              <w:ind w:left="191" w:right="5" w:firstLine="0"/>
              <w:jc w:val="left"/>
              <w:rPr>
                <w:sz w:val="20"/>
                <w:szCs w:val="20"/>
              </w:rPr>
            </w:pPr>
            <w:r w:rsidRPr="00326561">
              <w:rPr>
                <w:sz w:val="20"/>
                <w:szCs w:val="20"/>
              </w:rPr>
              <w:t>1</w:t>
            </w:r>
            <w:r w:rsidR="009B5D70">
              <w:rPr>
                <w:sz w:val="20"/>
                <w:szCs w:val="20"/>
              </w:rPr>
              <w:t>1</w:t>
            </w:r>
            <w:r w:rsidRPr="00326561">
              <w:rPr>
                <w:sz w:val="20"/>
                <w:szCs w:val="20"/>
              </w:rPr>
              <w:t xml:space="preserve"> de </w:t>
            </w:r>
            <w:r w:rsidR="009B5D70">
              <w:rPr>
                <w:sz w:val="20"/>
                <w:szCs w:val="20"/>
              </w:rPr>
              <w:t>novembro</w:t>
            </w:r>
            <w:r w:rsidRPr="00326561">
              <w:rPr>
                <w:sz w:val="20"/>
                <w:szCs w:val="20"/>
              </w:rPr>
              <w:t xml:space="preserve"> de 2022.</w:t>
            </w:r>
          </w:p>
        </w:tc>
      </w:tr>
      <w:tr w:rsidR="00E927F7" w:rsidRPr="00326561" w14:paraId="7B9753AF" w14:textId="77777777" w:rsidTr="009B5D70">
        <w:trPr>
          <w:trHeight w:val="297"/>
        </w:trPr>
        <w:tc>
          <w:tcPr>
            <w:tcW w:w="8455" w:type="dxa"/>
            <w:gridSpan w:val="2"/>
            <w:tcBorders>
              <w:top w:val="single" w:sz="11" w:space="0" w:color="000000"/>
              <w:left w:val="nil"/>
              <w:bottom w:val="single" w:sz="11" w:space="0" w:color="000000"/>
              <w:right w:val="nil"/>
            </w:tcBorders>
            <w:shd w:val="clear" w:color="auto" w:fill="D9D9D9"/>
            <w:vAlign w:val="center"/>
          </w:tcPr>
          <w:p w14:paraId="66AFA69A" w14:textId="7CE7CC94" w:rsidR="00E927F7" w:rsidRPr="00326561" w:rsidRDefault="00810EE5" w:rsidP="00506B67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326561">
              <w:rPr>
                <w:b/>
                <w:sz w:val="20"/>
                <w:szCs w:val="20"/>
              </w:rPr>
              <w:t>SEGUNDO PERÍODO DE INSCRIÇÕES</w:t>
            </w:r>
          </w:p>
        </w:tc>
      </w:tr>
      <w:tr w:rsidR="00E927F7" w:rsidRPr="00326561" w14:paraId="359C3F28" w14:textId="77777777" w:rsidTr="009B5D70">
        <w:trPr>
          <w:trHeight w:val="575"/>
        </w:trPr>
        <w:tc>
          <w:tcPr>
            <w:tcW w:w="5258" w:type="dxa"/>
            <w:tcBorders>
              <w:top w:val="single" w:sz="11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14:paraId="7772566F" w14:textId="09FF264D" w:rsidR="00E927F7" w:rsidRPr="00326561" w:rsidRDefault="00810EE5" w:rsidP="00160DC1">
            <w:pPr>
              <w:spacing w:after="0" w:line="259" w:lineRule="auto"/>
              <w:ind w:left="196" w:right="1354" w:firstLine="0"/>
              <w:jc w:val="left"/>
              <w:rPr>
                <w:sz w:val="20"/>
                <w:szCs w:val="20"/>
              </w:rPr>
            </w:pPr>
            <w:r w:rsidRPr="00326561">
              <w:rPr>
                <w:sz w:val="20"/>
                <w:szCs w:val="20"/>
              </w:rPr>
              <w:t xml:space="preserve">Publicação do Edital no </w:t>
            </w:r>
            <w:r w:rsidR="009B5D70" w:rsidRPr="00326561">
              <w:rPr>
                <w:sz w:val="20"/>
                <w:szCs w:val="20"/>
              </w:rPr>
              <w:t xml:space="preserve">Diário Oficial do Estado e na página da </w:t>
            </w:r>
            <w:r w:rsidR="009B5D70">
              <w:rPr>
                <w:sz w:val="20"/>
                <w:szCs w:val="20"/>
              </w:rPr>
              <w:t>Prefeitura Municipal</w:t>
            </w:r>
            <w:r w:rsidR="009B5D70" w:rsidRPr="00326561">
              <w:rPr>
                <w:sz w:val="20"/>
                <w:szCs w:val="20"/>
              </w:rPr>
              <w:t xml:space="preserve"> na internet (www.</w:t>
            </w:r>
            <w:r w:rsidR="009B5D70">
              <w:rPr>
                <w:sz w:val="20"/>
                <w:szCs w:val="20"/>
              </w:rPr>
              <w:t>coqueiroseco</w:t>
            </w:r>
            <w:r w:rsidR="009B5D70" w:rsidRPr="00326561">
              <w:rPr>
                <w:sz w:val="20"/>
                <w:szCs w:val="20"/>
              </w:rPr>
              <w:t>.al.gov.br)</w:t>
            </w:r>
          </w:p>
        </w:tc>
        <w:tc>
          <w:tcPr>
            <w:tcW w:w="3197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14:paraId="786AD5E2" w14:textId="3E06DC0F" w:rsidR="00E927F7" w:rsidRPr="00326561" w:rsidRDefault="00810EE5" w:rsidP="00160DC1">
            <w:pPr>
              <w:spacing w:after="0" w:line="259" w:lineRule="auto"/>
              <w:ind w:left="191" w:right="5" w:firstLine="0"/>
              <w:jc w:val="left"/>
              <w:rPr>
                <w:sz w:val="20"/>
                <w:szCs w:val="20"/>
              </w:rPr>
            </w:pPr>
            <w:r w:rsidRPr="00326561">
              <w:rPr>
                <w:sz w:val="20"/>
                <w:szCs w:val="20"/>
              </w:rPr>
              <w:t>0</w:t>
            </w:r>
            <w:r w:rsidR="00653D77">
              <w:rPr>
                <w:sz w:val="20"/>
                <w:szCs w:val="20"/>
              </w:rPr>
              <w:t>5</w:t>
            </w:r>
            <w:r w:rsidRPr="00326561">
              <w:rPr>
                <w:sz w:val="20"/>
                <w:szCs w:val="20"/>
              </w:rPr>
              <w:t xml:space="preserve"> de </w:t>
            </w:r>
            <w:r w:rsidR="00653D77">
              <w:rPr>
                <w:sz w:val="20"/>
                <w:szCs w:val="20"/>
              </w:rPr>
              <w:t>dez</w:t>
            </w:r>
            <w:r w:rsidR="009B5D70">
              <w:rPr>
                <w:sz w:val="20"/>
                <w:szCs w:val="20"/>
              </w:rPr>
              <w:t>embro</w:t>
            </w:r>
            <w:r w:rsidRPr="00326561">
              <w:rPr>
                <w:sz w:val="20"/>
                <w:szCs w:val="20"/>
              </w:rPr>
              <w:t xml:space="preserve"> de 2022.</w:t>
            </w:r>
          </w:p>
        </w:tc>
      </w:tr>
      <w:tr w:rsidR="00E927F7" w:rsidRPr="00326561" w14:paraId="30A7319C" w14:textId="77777777" w:rsidTr="009B5D70">
        <w:trPr>
          <w:trHeight w:val="558"/>
        </w:trPr>
        <w:tc>
          <w:tcPr>
            <w:tcW w:w="525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14:paraId="462FA557" w14:textId="3BF9F5D5" w:rsidR="00E927F7" w:rsidRPr="00326561" w:rsidRDefault="00810EE5" w:rsidP="00506B6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326561">
              <w:rPr>
                <w:sz w:val="20"/>
                <w:szCs w:val="20"/>
              </w:rPr>
              <w:t>Período de Inscrição</w:t>
            </w:r>
          </w:p>
        </w:tc>
        <w:tc>
          <w:tcPr>
            <w:tcW w:w="3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1F1F1"/>
            <w:vAlign w:val="center"/>
          </w:tcPr>
          <w:p w14:paraId="2CE6E335" w14:textId="26520595" w:rsidR="00E927F7" w:rsidRPr="00326561" w:rsidRDefault="00810EE5" w:rsidP="00506B67">
            <w:pPr>
              <w:spacing w:after="0" w:line="259" w:lineRule="auto"/>
              <w:ind w:left="0" w:right="5" w:firstLine="0"/>
              <w:jc w:val="center"/>
              <w:rPr>
                <w:sz w:val="20"/>
                <w:szCs w:val="20"/>
              </w:rPr>
            </w:pPr>
            <w:r w:rsidRPr="00326561">
              <w:rPr>
                <w:sz w:val="20"/>
                <w:szCs w:val="20"/>
              </w:rPr>
              <w:t xml:space="preserve">De </w:t>
            </w:r>
            <w:r w:rsidR="00653D77">
              <w:rPr>
                <w:sz w:val="20"/>
                <w:szCs w:val="20"/>
              </w:rPr>
              <w:t>05</w:t>
            </w:r>
            <w:r w:rsidRPr="00326561">
              <w:rPr>
                <w:sz w:val="20"/>
                <w:szCs w:val="20"/>
              </w:rPr>
              <w:t xml:space="preserve"> de </w:t>
            </w:r>
            <w:r w:rsidR="00653D77">
              <w:rPr>
                <w:sz w:val="20"/>
                <w:szCs w:val="20"/>
              </w:rPr>
              <w:t>dezembr</w:t>
            </w:r>
            <w:r w:rsidRPr="00326561">
              <w:rPr>
                <w:sz w:val="20"/>
                <w:szCs w:val="20"/>
              </w:rPr>
              <w:t xml:space="preserve">o de 2022 até </w:t>
            </w:r>
            <w:r w:rsidR="00653D77">
              <w:rPr>
                <w:sz w:val="20"/>
                <w:szCs w:val="20"/>
              </w:rPr>
              <w:t>14</w:t>
            </w:r>
            <w:r w:rsidRPr="00326561">
              <w:rPr>
                <w:sz w:val="20"/>
                <w:szCs w:val="20"/>
              </w:rPr>
              <w:t xml:space="preserve"> de </w:t>
            </w:r>
            <w:r w:rsidR="00653D77">
              <w:rPr>
                <w:sz w:val="20"/>
                <w:szCs w:val="20"/>
              </w:rPr>
              <w:t>dezembro</w:t>
            </w:r>
            <w:r w:rsidRPr="00326561">
              <w:rPr>
                <w:sz w:val="20"/>
                <w:szCs w:val="20"/>
              </w:rPr>
              <w:t xml:space="preserve"> de 2022.</w:t>
            </w:r>
          </w:p>
        </w:tc>
      </w:tr>
      <w:tr w:rsidR="00E927F7" w:rsidRPr="00326561" w14:paraId="092C45CF" w14:textId="77777777" w:rsidTr="009B5D70">
        <w:trPr>
          <w:trHeight w:val="843"/>
        </w:trPr>
        <w:tc>
          <w:tcPr>
            <w:tcW w:w="525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14:paraId="085829C7" w14:textId="648968F8" w:rsidR="00E927F7" w:rsidRPr="00326561" w:rsidRDefault="00810EE5" w:rsidP="00506B6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326561">
              <w:rPr>
                <w:sz w:val="20"/>
                <w:szCs w:val="20"/>
              </w:rPr>
              <w:t xml:space="preserve">Divulgação do resultado da etapa de habilitação jurídica e de seleção no </w:t>
            </w:r>
            <w:r w:rsidR="009B5D70" w:rsidRPr="00326561">
              <w:rPr>
                <w:sz w:val="20"/>
                <w:szCs w:val="20"/>
              </w:rPr>
              <w:t xml:space="preserve">Diário Oficial do Estado e na página da </w:t>
            </w:r>
            <w:r w:rsidR="009B5D70">
              <w:rPr>
                <w:sz w:val="20"/>
                <w:szCs w:val="20"/>
              </w:rPr>
              <w:t>Prefeitura Municipal</w:t>
            </w:r>
            <w:r w:rsidR="009B5D70" w:rsidRPr="00326561">
              <w:rPr>
                <w:sz w:val="20"/>
                <w:szCs w:val="20"/>
              </w:rPr>
              <w:t xml:space="preserve"> na internet (www.</w:t>
            </w:r>
            <w:r w:rsidR="009B5D70">
              <w:rPr>
                <w:sz w:val="20"/>
                <w:szCs w:val="20"/>
              </w:rPr>
              <w:t>coqueiroseco</w:t>
            </w:r>
            <w:r w:rsidR="009B5D70" w:rsidRPr="00326561">
              <w:rPr>
                <w:sz w:val="20"/>
                <w:szCs w:val="20"/>
              </w:rPr>
              <w:t>.al.gov.br)</w:t>
            </w:r>
          </w:p>
        </w:tc>
        <w:tc>
          <w:tcPr>
            <w:tcW w:w="3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14:paraId="013FD71E" w14:textId="33C0BE2C" w:rsidR="00E927F7" w:rsidRPr="00326561" w:rsidRDefault="00E1114C" w:rsidP="00506B67">
            <w:pPr>
              <w:spacing w:after="0" w:line="259" w:lineRule="auto"/>
              <w:ind w:left="0" w:right="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26561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dezembro</w:t>
            </w:r>
            <w:r w:rsidRPr="00326561">
              <w:rPr>
                <w:sz w:val="20"/>
                <w:szCs w:val="20"/>
              </w:rPr>
              <w:t xml:space="preserve"> de 2022.</w:t>
            </w:r>
          </w:p>
        </w:tc>
      </w:tr>
      <w:tr w:rsidR="00E927F7" w:rsidRPr="00326561" w14:paraId="1B3B5626" w14:textId="77777777" w:rsidTr="009B5D70">
        <w:trPr>
          <w:trHeight w:val="564"/>
        </w:trPr>
        <w:tc>
          <w:tcPr>
            <w:tcW w:w="525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14:paraId="027EDA9D" w14:textId="1E4079FF" w:rsidR="00E927F7" w:rsidRPr="00326561" w:rsidRDefault="00810EE5" w:rsidP="00506B6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326561">
              <w:rPr>
                <w:sz w:val="20"/>
                <w:szCs w:val="20"/>
              </w:rPr>
              <w:t>Período de recursos</w:t>
            </w:r>
          </w:p>
        </w:tc>
        <w:tc>
          <w:tcPr>
            <w:tcW w:w="3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1F1F1"/>
            <w:vAlign w:val="center"/>
          </w:tcPr>
          <w:p w14:paraId="579571CB" w14:textId="4858ADE8" w:rsidR="00E927F7" w:rsidRPr="00326561" w:rsidRDefault="00810EE5" w:rsidP="00506B67">
            <w:pPr>
              <w:spacing w:after="0" w:line="259" w:lineRule="auto"/>
              <w:ind w:left="0" w:right="5" w:firstLine="0"/>
              <w:jc w:val="center"/>
              <w:rPr>
                <w:sz w:val="20"/>
                <w:szCs w:val="20"/>
              </w:rPr>
            </w:pPr>
            <w:r w:rsidRPr="00326561">
              <w:rPr>
                <w:sz w:val="20"/>
                <w:szCs w:val="20"/>
              </w:rPr>
              <w:t>De 1</w:t>
            </w:r>
            <w:r w:rsidR="00E1114C">
              <w:rPr>
                <w:sz w:val="20"/>
                <w:szCs w:val="20"/>
              </w:rPr>
              <w:t>9</w:t>
            </w:r>
            <w:r w:rsidRPr="00326561">
              <w:rPr>
                <w:sz w:val="20"/>
                <w:szCs w:val="20"/>
              </w:rPr>
              <w:t xml:space="preserve"> de </w:t>
            </w:r>
            <w:r w:rsidR="00E1114C">
              <w:rPr>
                <w:sz w:val="20"/>
                <w:szCs w:val="20"/>
              </w:rPr>
              <w:t>dezembro</w:t>
            </w:r>
            <w:r w:rsidR="00E1114C" w:rsidRPr="00326561">
              <w:rPr>
                <w:sz w:val="20"/>
                <w:szCs w:val="20"/>
              </w:rPr>
              <w:t xml:space="preserve"> </w:t>
            </w:r>
            <w:r w:rsidRPr="00326561">
              <w:rPr>
                <w:sz w:val="20"/>
                <w:szCs w:val="20"/>
              </w:rPr>
              <w:t xml:space="preserve">a </w:t>
            </w:r>
            <w:r w:rsidR="00E1114C">
              <w:rPr>
                <w:sz w:val="20"/>
                <w:szCs w:val="20"/>
              </w:rPr>
              <w:t>21</w:t>
            </w:r>
            <w:r w:rsidRPr="00326561">
              <w:rPr>
                <w:sz w:val="20"/>
                <w:szCs w:val="20"/>
              </w:rPr>
              <w:t xml:space="preserve"> de </w:t>
            </w:r>
            <w:r w:rsidR="00E1114C">
              <w:rPr>
                <w:sz w:val="20"/>
                <w:szCs w:val="20"/>
              </w:rPr>
              <w:t>dezembro</w:t>
            </w:r>
            <w:r w:rsidRPr="00326561">
              <w:rPr>
                <w:sz w:val="20"/>
                <w:szCs w:val="20"/>
              </w:rPr>
              <w:t xml:space="preserve"> de 2022.</w:t>
            </w:r>
          </w:p>
        </w:tc>
      </w:tr>
      <w:tr w:rsidR="00E927F7" w:rsidRPr="00326561" w14:paraId="3A6CD687" w14:textId="77777777" w:rsidTr="009B5D70">
        <w:tblPrEx>
          <w:tblCellMar>
            <w:top w:w="5" w:type="dxa"/>
            <w:right w:w="12" w:type="dxa"/>
          </w:tblCellMar>
        </w:tblPrEx>
        <w:trPr>
          <w:trHeight w:val="854"/>
        </w:trPr>
        <w:tc>
          <w:tcPr>
            <w:tcW w:w="5258" w:type="dxa"/>
            <w:tcBorders>
              <w:top w:val="single" w:sz="3" w:space="0" w:color="000000"/>
              <w:left w:val="nil"/>
              <w:bottom w:val="single" w:sz="11" w:space="0" w:color="000000"/>
              <w:right w:val="single" w:sz="3" w:space="0" w:color="000000"/>
            </w:tcBorders>
            <w:vAlign w:val="center"/>
          </w:tcPr>
          <w:p w14:paraId="08CCD0D2" w14:textId="3B20C459" w:rsidR="00E927F7" w:rsidRPr="00326561" w:rsidRDefault="00810EE5" w:rsidP="00506B67">
            <w:pPr>
              <w:spacing w:after="0" w:line="259" w:lineRule="auto"/>
              <w:ind w:left="0" w:right="518" w:firstLine="0"/>
              <w:jc w:val="left"/>
              <w:rPr>
                <w:sz w:val="20"/>
                <w:szCs w:val="20"/>
              </w:rPr>
            </w:pPr>
            <w:r w:rsidRPr="00326561">
              <w:rPr>
                <w:b/>
                <w:sz w:val="20"/>
                <w:szCs w:val="20"/>
              </w:rPr>
              <w:t xml:space="preserve"> </w:t>
            </w:r>
            <w:r w:rsidRPr="00326561">
              <w:rPr>
                <w:sz w:val="20"/>
                <w:szCs w:val="20"/>
              </w:rPr>
              <w:t xml:space="preserve">Divulgação do Resultado Final no </w:t>
            </w:r>
            <w:r w:rsidR="009B5D70" w:rsidRPr="00326561">
              <w:rPr>
                <w:sz w:val="20"/>
                <w:szCs w:val="20"/>
              </w:rPr>
              <w:t xml:space="preserve">Diário Oficial do Estado e na página da </w:t>
            </w:r>
            <w:r w:rsidR="009B5D70">
              <w:rPr>
                <w:sz w:val="20"/>
                <w:szCs w:val="20"/>
              </w:rPr>
              <w:t>Prefeitura Municipal</w:t>
            </w:r>
            <w:r w:rsidR="009B5D70" w:rsidRPr="00326561">
              <w:rPr>
                <w:sz w:val="20"/>
                <w:szCs w:val="20"/>
              </w:rPr>
              <w:t xml:space="preserve"> na internet (www.</w:t>
            </w:r>
            <w:r w:rsidR="009B5D70">
              <w:rPr>
                <w:sz w:val="20"/>
                <w:szCs w:val="20"/>
              </w:rPr>
              <w:t>coqueiroseco</w:t>
            </w:r>
            <w:r w:rsidR="009B5D70" w:rsidRPr="00326561">
              <w:rPr>
                <w:sz w:val="20"/>
                <w:szCs w:val="20"/>
              </w:rPr>
              <w:t>.al.gov.br)</w:t>
            </w:r>
          </w:p>
        </w:tc>
        <w:tc>
          <w:tcPr>
            <w:tcW w:w="3197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nil"/>
            </w:tcBorders>
            <w:vAlign w:val="center"/>
          </w:tcPr>
          <w:p w14:paraId="55731155" w14:textId="19021135" w:rsidR="00E927F7" w:rsidRPr="00326561" w:rsidRDefault="00E1114C" w:rsidP="00506B67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26561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dezembro</w:t>
            </w:r>
            <w:r w:rsidRPr="00326561">
              <w:rPr>
                <w:sz w:val="20"/>
                <w:szCs w:val="20"/>
              </w:rPr>
              <w:t xml:space="preserve"> de 2022.</w:t>
            </w:r>
          </w:p>
        </w:tc>
      </w:tr>
      <w:tr w:rsidR="00E927F7" w:rsidRPr="00326561" w14:paraId="3F0AE2E6" w14:textId="77777777" w:rsidTr="009B5D70">
        <w:tblPrEx>
          <w:tblCellMar>
            <w:top w:w="5" w:type="dxa"/>
            <w:right w:w="12" w:type="dxa"/>
          </w:tblCellMar>
        </w:tblPrEx>
        <w:trPr>
          <w:trHeight w:val="298"/>
        </w:trPr>
        <w:tc>
          <w:tcPr>
            <w:tcW w:w="8455" w:type="dxa"/>
            <w:gridSpan w:val="2"/>
            <w:tcBorders>
              <w:top w:val="single" w:sz="11" w:space="0" w:color="000000"/>
              <w:left w:val="nil"/>
              <w:bottom w:val="single" w:sz="11" w:space="0" w:color="000000"/>
              <w:right w:val="nil"/>
            </w:tcBorders>
            <w:shd w:val="clear" w:color="auto" w:fill="D9D9D9"/>
            <w:vAlign w:val="center"/>
          </w:tcPr>
          <w:p w14:paraId="7C6EBB0D" w14:textId="6C005844" w:rsidR="00E927F7" w:rsidRPr="00326561" w:rsidRDefault="00810EE5" w:rsidP="00506B67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326561">
              <w:rPr>
                <w:b/>
                <w:sz w:val="20"/>
                <w:szCs w:val="20"/>
              </w:rPr>
              <w:t>TERCEIRO PERÍODO DE INSCRIÇÕES</w:t>
            </w:r>
          </w:p>
        </w:tc>
      </w:tr>
      <w:tr w:rsidR="00E927F7" w:rsidRPr="00326561" w14:paraId="0F1BDFDE" w14:textId="77777777" w:rsidTr="00E1114C">
        <w:tblPrEx>
          <w:tblCellMar>
            <w:top w:w="5" w:type="dxa"/>
            <w:right w:w="12" w:type="dxa"/>
          </w:tblCellMar>
        </w:tblPrEx>
        <w:trPr>
          <w:trHeight w:val="578"/>
        </w:trPr>
        <w:tc>
          <w:tcPr>
            <w:tcW w:w="5258" w:type="dxa"/>
            <w:tcBorders>
              <w:top w:val="single" w:sz="11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14:paraId="1FAF7117" w14:textId="77777777" w:rsidR="00E927F7" w:rsidRPr="00326561" w:rsidRDefault="00810EE5" w:rsidP="00506B67">
            <w:pPr>
              <w:spacing w:after="0" w:line="259" w:lineRule="auto"/>
              <w:ind w:left="0" w:right="1346" w:firstLine="0"/>
              <w:jc w:val="left"/>
              <w:rPr>
                <w:sz w:val="20"/>
                <w:szCs w:val="20"/>
              </w:rPr>
            </w:pPr>
            <w:r w:rsidRPr="00326561">
              <w:rPr>
                <w:sz w:val="20"/>
                <w:szCs w:val="20"/>
              </w:rPr>
              <w:t xml:space="preserve">Publicação do Edital no Diário Oficial do Estado e na página da cultura na internet (www.cultura.al.gov.br) </w:t>
            </w:r>
          </w:p>
        </w:tc>
        <w:tc>
          <w:tcPr>
            <w:tcW w:w="3197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14:paraId="28924989" w14:textId="7EC84968" w:rsidR="00E927F7" w:rsidRPr="00326561" w:rsidRDefault="00810EE5" w:rsidP="00506B67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326561">
              <w:rPr>
                <w:sz w:val="20"/>
                <w:szCs w:val="20"/>
              </w:rPr>
              <w:t>0</w:t>
            </w:r>
            <w:r w:rsidR="00E1114C">
              <w:rPr>
                <w:sz w:val="20"/>
                <w:szCs w:val="20"/>
              </w:rPr>
              <w:t>9</w:t>
            </w:r>
            <w:r w:rsidRPr="00326561">
              <w:rPr>
                <w:sz w:val="20"/>
                <w:szCs w:val="20"/>
              </w:rPr>
              <w:t xml:space="preserve"> de </w:t>
            </w:r>
            <w:r w:rsidR="00E1114C">
              <w:rPr>
                <w:sz w:val="20"/>
                <w:szCs w:val="20"/>
              </w:rPr>
              <w:t>janeiro</w:t>
            </w:r>
            <w:r w:rsidRPr="00326561">
              <w:rPr>
                <w:sz w:val="20"/>
                <w:szCs w:val="20"/>
              </w:rPr>
              <w:t xml:space="preserve"> de 202</w:t>
            </w:r>
            <w:r w:rsidR="00E1114C">
              <w:rPr>
                <w:sz w:val="20"/>
                <w:szCs w:val="20"/>
              </w:rPr>
              <w:t>3</w:t>
            </w:r>
          </w:p>
        </w:tc>
      </w:tr>
      <w:tr w:rsidR="00E927F7" w:rsidRPr="00326561" w14:paraId="27A26A66" w14:textId="77777777" w:rsidTr="00E1114C">
        <w:tblPrEx>
          <w:tblCellMar>
            <w:top w:w="5" w:type="dxa"/>
            <w:right w:w="12" w:type="dxa"/>
          </w:tblCellMar>
        </w:tblPrEx>
        <w:trPr>
          <w:trHeight w:val="558"/>
        </w:trPr>
        <w:tc>
          <w:tcPr>
            <w:tcW w:w="525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14:paraId="3B680BFC" w14:textId="77777777" w:rsidR="00E927F7" w:rsidRPr="00326561" w:rsidRDefault="00810EE5" w:rsidP="00506B6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326561">
              <w:rPr>
                <w:sz w:val="20"/>
                <w:szCs w:val="20"/>
              </w:rPr>
              <w:t xml:space="preserve">Período de Inscrição </w:t>
            </w:r>
          </w:p>
        </w:tc>
        <w:tc>
          <w:tcPr>
            <w:tcW w:w="3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1F1F1"/>
            <w:vAlign w:val="center"/>
          </w:tcPr>
          <w:p w14:paraId="21A08F33" w14:textId="346B793D" w:rsidR="00E927F7" w:rsidRPr="00326561" w:rsidRDefault="00810EE5" w:rsidP="00506B67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326561">
              <w:rPr>
                <w:sz w:val="20"/>
                <w:szCs w:val="20"/>
              </w:rPr>
              <w:t>De 0</w:t>
            </w:r>
            <w:r w:rsidR="00E1114C">
              <w:rPr>
                <w:sz w:val="20"/>
                <w:szCs w:val="20"/>
              </w:rPr>
              <w:t>9</w:t>
            </w:r>
            <w:r w:rsidRPr="00326561">
              <w:rPr>
                <w:sz w:val="20"/>
                <w:szCs w:val="20"/>
              </w:rPr>
              <w:t xml:space="preserve"> de </w:t>
            </w:r>
            <w:r w:rsidR="00E1114C">
              <w:rPr>
                <w:sz w:val="20"/>
                <w:szCs w:val="20"/>
              </w:rPr>
              <w:t>janeiro</w:t>
            </w:r>
            <w:r w:rsidR="00E1114C" w:rsidRPr="00326561">
              <w:rPr>
                <w:sz w:val="20"/>
                <w:szCs w:val="20"/>
              </w:rPr>
              <w:t xml:space="preserve"> </w:t>
            </w:r>
            <w:r w:rsidRPr="00326561">
              <w:rPr>
                <w:sz w:val="20"/>
                <w:szCs w:val="20"/>
              </w:rPr>
              <w:t>de 202</w:t>
            </w:r>
            <w:r w:rsidR="00E1114C">
              <w:rPr>
                <w:sz w:val="20"/>
                <w:szCs w:val="20"/>
              </w:rPr>
              <w:t>3</w:t>
            </w:r>
            <w:r w:rsidRPr="00326561">
              <w:rPr>
                <w:sz w:val="20"/>
                <w:szCs w:val="20"/>
              </w:rPr>
              <w:t xml:space="preserve"> até </w:t>
            </w:r>
            <w:r w:rsidR="00E1114C">
              <w:rPr>
                <w:sz w:val="20"/>
                <w:szCs w:val="20"/>
              </w:rPr>
              <w:t>18</w:t>
            </w:r>
            <w:r w:rsidRPr="00326561">
              <w:rPr>
                <w:sz w:val="20"/>
                <w:szCs w:val="20"/>
              </w:rPr>
              <w:t xml:space="preserve"> de </w:t>
            </w:r>
            <w:r w:rsidR="00E1114C">
              <w:rPr>
                <w:sz w:val="20"/>
                <w:szCs w:val="20"/>
              </w:rPr>
              <w:t>janeiro</w:t>
            </w:r>
            <w:r w:rsidR="00E1114C" w:rsidRPr="00326561">
              <w:rPr>
                <w:sz w:val="20"/>
                <w:szCs w:val="20"/>
              </w:rPr>
              <w:t xml:space="preserve"> </w:t>
            </w:r>
            <w:r w:rsidRPr="00326561">
              <w:rPr>
                <w:sz w:val="20"/>
                <w:szCs w:val="20"/>
              </w:rPr>
              <w:t>de 202</w:t>
            </w:r>
            <w:r w:rsidR="00E1114C">
              <w:rPr>
                <w:sz w:val="20"/>
                <w:szCs w:val="20"/>
              </w:rPr>
              <w:t>3</w:t>
            </w:r>
            <w:r w:rsidRPr="00326561">
              <w:rPr>
                <w:sz w:val="20"/>
                <w:szCs w:val="20"/>
              </w:rPr>
              <w:t>.</w:t>
            </w:r>
          </w:p>
        </w:tc>
      </w:tr>
      <w:tr w:rsidR="00E927F7" w:rsidRPr="00326561" w14:paraId="78BDA2BA" w14:textId="77777777" w:rsidTr="00E1114C">
        <w:tblPrEx>
          <w:tblCellMar>
            <w:top w:w="5" w:type="dxa"/>
            <w:right w:w="12" w:type="dxa"/>
          </w:tblCellMar>
        </w:tblPrEx>
        <w:trPr>
          <w:trHeight w:val="845"/>
        </w:trPr>
        <w:tc>
          <w:tcPr>
            <w:tcW w:w="525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14:paraId="1CD8A0DA" w14:textId="77777777" w:rsidR="00E927F7" w:rsidRPr="00326561" w:rsidRDefault="00810EE5" w:rsidP="00506B6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326561">
              <w:rPr>
                <w:sz w:val="20"/>
                <w:szCs w:val="20"/>
              </w:rPr>
              <w:t xml:space="preserve">Divulgação do resultado da etapa de habilitação jurídica e de seleção no </w:t>
            </w:r>
          </w:p>
          <w:p w14:paraId="3D9F7DD9" w14:textId="77777777" w:rsidR="00E927F7" w:rsidRPr="00326561" w:rsidRDefault="00810EE5" w:rsidP="00506B67">
            <w:pPr>
              <w:spacing w:after="0" w:line="259" w:lineRule="auto"/>
              <w:ind w:left="0" w:right="1850" w:firstLine="0"/>
              <w:jc w:val="left"/>
              <w:rPr>
                <w:sz w:val="20"/>
                <w:szCs w:val="20"/>
              </w:rPr>
            </w:pPr>
            <w:r w:rsidRPr="00326561">
              <w:rPr>
                <w:sz w:val="20"/>
                <w:szCs w:val="20"/>
              </w:rPr>
              <w:t xml:space="preserve">Diário Oficial do Estado e na página da cultura na internet (www.cultura.al.gov.br) </w:t>
            </w:r>
          </w:p>
        </w:tc>
        <w:tc>
          <w:tcPr>
            <w:tcW w:w="3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14:paraId="19E17120" w14:textId="56782CDB" w:rsidR="00E927F7" w:rsidRPr="00326561" w:rsidRDefault="00E1114C" w:rsidP="00506B67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326561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janeiro</w:t>
            </w:r>
            <w:r w:rsidRPr="00326561">
              <w:rPr>
                <w:sz w:val="20"/>
                <w:szCs w:val="20"/>
              </w:rPr>
              <w:t xml:space="preserve"> de 202</w:t>
            </w:r>
            <w:r>
              <w:rPr>
                <w:sz w:val="20"/>
                <w:szCs w:val="20"/>
              </w:rPr>
              <w:t>3</w:t>
            </w:r>
            <w:r w:rsidRPr="00326561">
              <w:rPr>
                <w:sz w:val="20"/>
                <w:szCs w:val="20"/>
              </w:rPr>
              <w:t>.</w:t>
            </w:r>
          </w:p>
        </w:tc>
      </w:tr>
      <w:tr w:rsidR="00E927F7" w:rsidRPr="00326561" w14:paraId="5CC9E558" w14:textId="77777777" w:rsidTr="00E1114C">
        <w:tblPrEx>
          <w:tblCellMar>
            <w:top w:w="5" w:type="dxa"/>
            <w:right w:w="12" w:type="dxa"/>
          </w:tblCellMar>
        </w:tblPrEx>
        <w:trPr>
          <w:trHeight w:val="558"/>
        </w:trPr>
        <w:tc>
          <w:tcPr>
            <w:tcW w:w="525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14:paraId="1E18AC10" w14:textId="77777777" w:rsidR="00E927F7" w:rsidRPr="00326561" w:rsidRDefault="00810EE5" w:rsidP="00506B6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326561">
              <w:rPr>
                <w:sz w:val="20"/>
                <w:szCs w:val="20"/>
              </w:rPr>
              <w:t xml:space="preserve">Período de recursos </w:t>
            </w:r>
          </w:p>
        </w:tc>
        <w:tc>
          <w:tcPr>
            <w:tcW w:w="3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1F1F1"/>
            <w:vAlign w:val="center"/>
          </w:tcPr>
          <w:p w14:paraId="338DAA45" w14:textId="071A8E6C" w:rsidR="00E927F7" w:rsidRPr="00326561" w:rsidRDefault="00810EE5" w:rsidP="00506B67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326561">
              <w:rPr>
                <w:sz w:val="20"/>
                <w:szCs w:val="20"/>
              </w:rPr>
              <w:t xml:space="preserve">De </w:t>
            </w:r>
            <w:r w:rsidR="00731B8F">
              <w:rPr>
                <w:sz w:val="20"/>
                <w:szCs w:val="20"/>
              </w:rPr>
              <w:t>25</w:t>
            </w:r>
            <w:r w:rsidRPr="00326561">
              <w:rPr>
                <w:sz w:val="20"/>
                <w:szCs w:val="20"/>
              </w:rPr>
              <w:t xml:space="preserve"> de </w:t>
            </w:r>
            <w:r w:rsidR="00E1114C">
              <w:rPr>
                <w:sz w:val="20"/>
                <w:szCs w:val="20"/>
              </w:rPr>
              <w:t>janeiro</w:t>
            </w:r>
            <w:r w:rsidR="00E1114C" w:rsidRPr="00326561">
              <w:rPr>
                <w:sz w:val="20"/>
                <w:szCs w:val="20"/>
              </w:rPr>
              <w:t xml:space="preserve"> </w:t>
            </w:r>
            <w:r w:rsidRPr="00326561">
              <w:rPr>
                <w:sz w:val="20"/>
                <w:szCs w:val="20"/>
              </w:rPr>
              <w:t xml:space="preserve">a </w:t>
            </w:r>
            <w:r w:rsidR="00731B8F">
              <w:rPr>
                <w:sz w:val="20"/>
                <w:szCs w:val="20"/>
              </w:rPr>
              <w:t>25</w:t>
            </w:r>
            <w:r w:rsidRPr="00326561">
              <w:rPr>
                <w:sz w:val="20"/>
                <w:szCs w:val="20"/>
              </w:rPr>
              <w:t xml:space="preserve"> de </w:t>
            </w:r>
            <w:r w:rsidR="00E1114C">
              <w:rPr>
                <w:sz w:val="20"/>
                <w:szCs w:val="20"/>
              </w:rPr>
              <w:t>janeiro</w:t>
            </w:r>
            <w:r w:rsidR="00E1114C" w:rsidRPr="00326561">
              <w:rPr>
                <w:sz w:val="20"/>
                <w:szCs w:val="20"/>
              </w:rPr>
              <w:t xml:space="preserve"> </w:t>
            </w:r>
            <w:r w:rsidRPr="00326561">
              <w:rPr>
                <w:sz w:val="20"/>
                <w:szCs w:val="20"/>
              </w:rPr>
              <w:t>de 202</w:t>
            </w:r>
            <w:r w:rsidR="00E1114C">
              <w:rPr>
                <w:sz w:val="20"/>
                <w:szCs w:val="20"/>
              </w:rPr>
              <w:t>3</w:t>
            </w:r>
            <w:r w:rsidRPr="00326561">
              <w:rPr>
                <w:sz w:val="20"/>
                <w:szCs w:val="20"/>
              </w:rPr>
              <w:t>.</w:t>
            </w:r>
          </w:p>
        </w:tc>
      </w:tr>
      <w:tr w:rsidR="00E927F7" w:rsidRPr="00326561" w14:paraId="5DC464F2" w14:textId="77777777" w:rsidTr="00E1114C">
        <w:tblPrEx>
          <w:tblCellMar>
            <w:top w:w="5" w:type="dxa"/>
            <w:right w:w="12" w:type="dxa"/>
          </w:tblCellMar>
        </w:tblPrEx>
        <w:trPr>
          <w:trHeight w:val="863"/>
        </w:trPr>
        <w:tc>
          <w:tcPr>
            <w:tcW w:w="5258" w:type="dxa"/>
            <w:tcBorders>
              <w:top w:val="single" w:sz="3" w:space="0" w:color="000000"/>
              <w:left w:val="nil"/>
              <w:bottom w:val="single" w:sz="18" w:space="0" w:color="000000"/>
              <w:right w:val="single" w:sz="3" w:space="0" w:color="000000"/>
            </w:tcBorders>
            <w:vAlign w:val="center"/>
          </w:tcPr>
          <w:p w14:paraId="4870375C" w14:textId="77777777" w:rsidR="00E927F7" w:rsidRPr="00326561" w:rsidRDefault="00810EE5" w:rsidP="00506B6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326561">
              <w:rPr>
                <w:sz w:val="20"/>
                <w:szCs w:val="20"/>
              </w:rPr>
              <w:t xml:space="preserve">Divulgação do Resultado Final no Diário Oficial do </w:t>
            </w:r>
          </w:p>
          <w:p w14:paraId="1408AED3" w14:textId="77777777" w:rsidR="00E927F7" w:rsidRPr="00326561" w:rsidRDefault="00810EE5" w:rsidP="00506B6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326561">
              <w:rPr>
                <w:sz w:val="20"/>
                <w:szCs w:val="20"/>
              </w:rPr>
              <w:t xml:space="preserve">Estado e na página da cultura na internet </w:t>
            </w:r>
          </w:p>
          <w:p w14:paraId="2C27856F" w14:textId="77777777" w:rsidR="00E927F7" w:rsidRPr="00326561" w:rsidRDefault="00810EE5" w:rsidP="00506B6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326561">
              <w:rPr>
                <w:sz w:val="20"/>
                <w:szCs w:val="20"/>
              </w:rPr>
              <w:t xml:space="preserve">(www.cultura.al.gov.br) </w:t>
            </w:r>
          </w:p>
        </w:tc>
        <w:tc>
          <w:tcPr>
            <w:tcW w:w="3197" w:type="dxa"/>
            <w:tcBorders>
              <w:top w:val="single" w:sz="3" w:space="0" w:color="000000"/>
              <w:left w:val="single" w:sz="3" w:space="0" w:color="000000"/>
              <w:bottom w:val="single" w:sz="18" w:space="0" w:color="000000"/>
              <w:right w:val="nil"/>
            </w:tcBorders>
            <w:vAlign w:val="center"/>
          </w:tcPr>
          <w:p w14:paraId="6416E7B8" w14:textId="0D86D610" w:rsidR="00E927F7" w:rsidRPr="00326561" w:rsidRDefault="00E1114C" w:rsidP="00506B67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31B8F">
              <w:rPr>
                <w:sz w:val="20"/>
                <w:szCs w:val="20"/>
              </w:rPr>
              <w:t>7</w:t>
            </w:r>
            <w:r w:rsidRPr="00326561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janeiro</w:t>
            </w:r>
            <w:r w:rsidRPr="00326561">
              <w:rPr>
                <w:sz w:val="20"/>
                <w:szCs w:val="20"/>
              </w:rPr>
              <w:t xml:space="preserve"> de 202</w:t>
            </w:r>
            <w:r>
              <w:rPr>
                <w:sz w:val="20"/>
                <w:szCs w:val="20"/>
              </w:rPr>
              <w:t>3</w:t>
            </w:r>
            <w:r w:rsidRPr="00326561">
              <w:rPr>
                <w:sz w:val="20"/>
                <w:szCs w:val="20"/>
              </w:rPr>
              <w:t>.</w:t>
            </w:r>
          </w:p>
        </w:tc>
      </w:tr>
    </w:tbl>
    <w:p w14:paraId="5261865C" w14:textId="77777777" w:rsidR="00E927F7" w:rsidRPr="00326561" w:rsidRDefault="00810EE5" w:rsidP="00506B67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326561">
        <w:rPr>
          <w:b/>
          <w:sz w:val="20"/>
          <w:szCs w:val="20"/>
        </w:rPr>
        <w:t xml:space="preserve"> </w:t>
      </w:r>
    </w:p>
    <w:p w14:paraId="30EC97F6" w14:textId="77777777" w:rsidR="009B072F" w:rsidRDefault="00810EE5" w:rsidP="00506B67">
      <w:pPr>
        <w:pStyle w:val="Ttulo1"/>
        <w:numPr>
          <w:ilvl w:val="0"/>
          <w:numId w:val="16"/>
        </w:numPr>
        <w:ind w:right="324"/>
        <w:jc w:val="both"/>
        <w:rPr>
          <w:sz w:val="20"/>
          <w:szCs w:val="20"/>
        </w:rPr>
      </w:pPr>
      <w:r w:rsidRPr="00326561">
        <w:rPr>
          <w:sz w:val="20"/>
          <w:szCs w:val="20"/>
        </w:rPr>
        <w:t xml:space="preserve">DO PRAZO DE VIGÊNCIA </w:t>
      </w:r>
    </w:p>
    <w:p w14:paraId="18EE0B10" w14:textId="77777777" w:rsidR="009B072F" w:rsidRDefault="009B072F" w:rsidP="00506B67">
      <w:pPr>
        <w:pStyle w:val="Ttulo1"/>
        <w:ind w:left="360" w:right="324" w:firstLine="0"/>
        <w:jc w:val="both"/>
        <w:rPr>
          <w:sz w:val="20"/>
          <w:szCs w:val="20"/>
        </w:rPr>
      </w:pPr>
    </w:p>
    <w:p w14:paraId="6C006421" w14:textId="7030B830" w:rsidR="00E927F7" w:rsidRPr="009B072F" w:rsidRDefault="00810EE5" w:rsidP="00506B67">
      <w:pPr>
        <w:pStyle w:val="Ttulo1"/>
        <w:numPr>
          <w:ilvl w:val="1"/>
          <w:numId w:val="16"/>
        </w:numPr>
        <w:ind w:right="324"/>
        <w:jc w:val="both"/>
        <w:rPr>
          <w:b w:val="0"/>
          <w:bCs/>
          <w:sz w:val="20"/>
          <w:szCs w:val="20"/>
        </w:rPr>
      </w:pPr>
      <w:r w:rsidRPr="009B072F">
        <w:rPr>
          <w:b w:val="0"/>
          <w:bCs/>
          <w:sz w:val="20"/>
          <w:szCs w:val="20"/>
        </w:rPr>
        <w:t xml:space="preserve">Este edital entra em vigor na data de sua publicação e terá validade </w:t>
      </w:r>
      <w:r w:rsidR="007B3B12">
        <w:rPr>
          <w:b w:val="0"/>
          <w:bCs/>
          <w:sz w:val="20"/>
          <w:szCs w:val="20"/>
        </w:rPr>
        <w:t>de 1 (um) ano</w:t>
      </w:r>
      <w:r w:rsidRPr="009B072F">
        <w:rPr>
          <w:b w:val="0"/>
          <w:bCs/>
          <w:sz w:val="20"/>
          <w:szCs w:val="20"/>
        </w:rPr>
        <w:t>, podendo ser prorrogado por igual período</w:t>
      </w:r>
      <w:r w:rsidR="007B3B12">
        <w:rPr>
          <w:b w:val="0"/>
          <w:bCs/>
          <w:sz w:val="20"/>
          <w:szCs w:val="20"/>
        </w:rPr>
        <w:t xml:space="preserve">, mediante prévia </w:t>
      </w:r>
      <w:r w:rsidRPr="009B072F">
        <w:rPr>
          <w:b w:val="0"/>
          <w:bCs/>
          <w:sz w:val="20"/>
          <w:szCs w:val="20"/>
        </w:rPr>
        <w:t>motiva</w:t>
      </w:r>
      <w:r w:rsidR="007B3B12">
        <w:rPr>
          <w:b w:val="0"/>
          <w:bCs/>
          <w:sz w:val="20"/>
          <w:szCs w:val="20"/>
        </w:rPr>
        <w:t>ção e devida publicação</w:t>
      </w:r>
      <w:r w:rsidRPr="009B072F">
        <w:rPr>
          <w:b w:val="0"/>
          <w:bCs/>
          <w:sz w:val="20"/>
          <w:szCs w:val="20"/>
        </w:rPr>
        <w:t xml:space="preserve">, </w:t>
      </w:r>
      <w:r w:rsidR="007B3B12">
        <w:rPr>
          <w:b w:val="0"/>
          <w:bCs/>
          <w:sz w:val="20"/>
          <w:szCs w:val="20"/>
        </w:rPr>
        <w:t xml:space="preserve">período </w:t>
      </w:r>
      <w:r w:rsidRPr="009B072F">
        <w:rPr>
          <w:b w:val="0"/>
          <w:bCs/>
          <w:sz w:val="20"/>
          <w:szCs w:val="20"/>
        </w:rPr>
        <w:t xml:space="preserve">durante o qual os credenciados poderão ser convocados </w:t>
      </w:r>
      <w:r w:rsidR="00160DC1">
        <w:rPr>
          <w:b w:val="0"/>
          <w:bCs/>
          <w:sz w:val="20"/>
          <w:szCs w:val="20"/>
        </w:rPr>
        <w:t xml:space="preserve">para prestação dos serviços mediante devida </w:t>
      </w:r>
      <w:r w:rsidRPr="009B072F">
        <w:rPr>
          <w:b w:val="0"/>
          <w:bCs/>
          <w:sz w:val="20"/>
          <w:szCs w:val="20"/>
        </w:rPr>
        <w:t>contratação junto à instituição, conforme rodízio</w:t>
      </w:r>
      <w:r w:rsidR="007B3B12">
        <w:rPr>
          <w:b w:val="0"/>
          <w:bCs/>
          <w:sz w:val="20"/>
          <w:szCs w:val="20"/>
        </w:rPr>
        <w:t>, conveniência e</w:t>
      </w:r>
      <w:r w:rsidRPr="009B072F">
        <w:rPr>
          <w:b w:val="0"/>
          <w:bCs/>
          <w:sz w:val="20"/>
          <w:szCs w:val="20"/>
        </w:rPr>
        <w:t xml:space="preserve"> demanda, sendo sempre respeitadas as efemérides culturais. </w:t>
      </w:r>
    </w:p>
    <w:p w14:paraId="660E45BD" w14:textId="77777777" w:rsidR="00E927F7" w:rsidRPr="00326561" w:rsidRDefault="00810EE5" w:rsidP="00506B67">
      <w:pPr>
        <w:spacing w:after="0" w:line="259" w:lineRule="auto"/>
        <w:ind w:left="0" w:firstLine="0"/>
        <w:rPr>
          <w:sz w:val="20"/>
          <w:szCs w:val="20"/>
        </w:rPr>
      </w:pPr>
      <w:r w:rsidRPr="00326561">
        <w:rPr>
          <w:sz w:val="20"/>
          <w:szCs w:val="20"/>
        </w:rPr>
        <w:t xml:space="preserve"> </w:t>
      </w:r>
    </w:p>
    <w:p w14:paraId="4C965853" w14:textId="1B63BDDC" w:rsidR="00E927F7" w:rsidRPr="00326561" w:rsidRDefault="00810EE5" w:rsidP="00506B67">
      <w:pPr>
        <w:pStyle w:val="Ttulo1"/>
        <w:numPr>
          <w:ilvl w:val="0"/>
          <w:numId w:val="16"/>
        </w:numPr>
        <w:ind w:right="324"/>
        <w:jc w:val="both"/>
        <w:rPr>
          <w:sz w:val="20"/>
          <w:szCs w:val="20"/>
        </w:rPr>
      </w:pPr>
      <w:r w:rsidRPr="00326561">
        <w:rPr>
          <w:sz w:val="20"/>
          <w:szCs w:val="20"/>
        </w:rPr>
        <w:t xml:space="preserve">DA AVALIAÇÃO DAS PROPOSTAS </w:t>
      </w:r>
    </w:p>
    <w:p w14:paraId="3EC73AE0" w14:textId="77777777" w:rsidR="00E927F7" w:rsidRPr="00326561" w:rsidRDefault="00810EE5" w:rsidP="00506B67">
      <w:pPr>
        <w:spacing w:after="0" w:line="259" w:lineRule="auto"/>
        <w:ind w:left="0" w:firstLine="0"/>
        <w:rPr>
          <w:sz w:val="20"/>
          <w:szCs w:val="20"/>
        </w:rPr>
      </w:pPr>
      <w:r w:rsidRPr="00326561">
        <w:rPr>
          <w:b/>
          <w:sz w:val="20"/>
          <w:szCs w:val="20"/>
        </w:rPr>
        <w:t xml:space="preserve"> </w:t>
      </w:r>
    </w:p>
    <w:p w14:paraId="6DC3A4D7" w14:textId="40851EF2" w:rsidR="00731B8F" w:rsidRDefault="00810EE5" w:rsidP="00506B67">
      <w:pPr>
        <w:pStyle w:val="PargrafodaLista"/>
        <w:numPr>
          <w:ilvl w:val="1"/>
          <w:numId w:val="16"/>
        </w:numPr>
        <w:spacing w:after="0"/>
        <w:ind w:right="161"/>
        <w:rPr>
          <w:sz w:val="20"/>
          <w:szCs w:val="20"/>
        </w:rPr>
      </w:pPr>
      <w:r w:rsidRPr="00731B8F">
        <w:rPr>
          <w:sz w:val="20"/>
          <w:szCs w:val="20"/>
        </w:rPr>
        <w:t>O presente edital possui uma única etapa seleção que compreende a Habilitação</w:t>
      </w:r>
      <w:r w:rsidR="00160DC1">
        <w:rPr>
          <w:sz w:val="20"/>
          <w:szCs w:val="20"/>
        </w:rPr>
        <w:t>,</w:t>
      </w:r>
      <w:r w:rsidRPr="00731B8F">
        <w:rPr>
          <w:sz w:val="20"/>
          <w:szCs w:val="20"/>
        </w:rPr>
        <w:t xml:space="preserve"> de caráter classificatório e eliminatório.</w:t>
      </w:r>
    </w:p>
    <w:p w14:paraId="29C278D4" w14:textId="77777777" w:rsidR="00731B8F" w:rsidRDefault="00731B8F" w:rsidP="00506B67">
      <w:pPr>
        <w:pStyle w:val="PargrafodaLista"/>
        <w:spacing w:after="0"/>
        <w:ind w:left="792" w:right="161" w:firstLine="0"/>
        <w:rPr>
          <w:sz w:val="20"/>
          <w:szCs w:val="20"/>
        </w:rPr>
      </w:pPr>
    </w:p>
    <w:p w14:paraId="4DEE7A15" w14:textId="332E6FED" w:rsidR="00731B8F" w:rsidRPr="00160DC1" w:rsidRDefault="00810EE5" w:rsidP="00506B67">
      <w:pPr>
        <w:pStyle w:val="PargrafodaLista"/>
        <w:numPr>
          <w:ilvl w:val="1"/>
          <w:numId w:val="16"/>
        </w:numPr>
        <w:spacing w:after="0"/>
        <w:ind w:right="161"/>
        <w:rPr>
          <w:sz w:val="20"/>
          <w:szCs w:val="20"/>
        </w:rPr>
      </w:pPr>
      <w:r w:rsidRPr="00160DC1">
        <w:rPr>
          <w:sz w:val="20"/>
          <w:szCs w:val="20"/>
        </w:rPr>
        <w:t xml:space="preserve">As propostas inscritas serão analisadas pela comissão de </w:t>
      </w:r>
      <w:r w:rsidR="00160DC1" w:rsidRPr="00160DC1">
        <w:rPr>
          <w:sz w:val="20"/>
          <w:szCs w:val="20"/>
        </w:rPr>
        <w:t>H</w:t>
      </w:r>
      <w:r w:rsidRPr="00160DC1">
        <w:rPr>
          <w:sz w:val="20"/>
          <w:szCs w:val="20"/>
        </w:rPr>
        <w:t>abilitação</w:t>
      </w:r>
      <w:r w:rsidR="00160DC1" w:rsidRPr="00160DC1">
        <w:rPr>
          <w:sz w:val="20"/>
          <w:szCs w:val="20"/>
        </w:rPr>
        <w:t xml:space="preserve"> e </w:t>
      </w:r>
      <w:r w:rsidRPr="00160DC1">
        <w:rPr>
          <w:sz w:val="20"/>
          <w:szCs w:val="20"/>
        </w:rPr>
        <w:t xml:space="preserve">consiste na análise documental, </w:t>
      </w:r>
      <w:r w:rsidR="00160DC1">
        <w:rPr>
          <w:sz w:val="20"/>
          <w:szCs w:val="20"/>
        </w:rPr>
        <w:t xml:space="preserve">a ser </w:t>
      </w:r>
      <w:r w:rsidRPr="00160DC1">
        <w:rPr>
          <w:sz w:val="20"/>
          <w:szCs w:val="20"/>
        </w:rPr>
        <w:t>realizada pela Comissão de Análise de Projetos – CAP, pertencente à SECULT</w:t>
      </w:r>
      <w:r w:rsidR="00731B8F" w:rsidRPr="00160DC1">
        <w:rPr>
          <w:sz w:val="20"/>
          <w:szCs w:val="20"/>
        </w:rPr>
        <w:t>/CS</w:t>
      </w:r>
      <w:r w:rsidR="00160DC1">
        <w:rPr>
          <w:sz w:val="20"/>
          <w:szCs w:val="20"/>
        </w:rPr>
        <w:t>, que</w:t>
      </w:r>
      <w:r w:rsidRPr="00160DC1">
        <w:rPr>
          <w:sz w:val="20"/>
          <w:szCs w:val="20"/>
        </w:rPr>
        <w:t xml:space="preserve"> fará a conferência da documentação apresentada pelo candidato no ato da inscrição, confrontando com as exigências do edital.</w:t>
      </w:r>
    </w:p>
    <w:p w14:paraId="50CE5DFB" w14:textId="77777777" w:rsidR="00731B8F" w:rsidRPr="00731B8F" w:rsidRDefault="00731B8F" w:rsidP="00506B67">
      <w:pPr>
        <w:pStyle w:val="PargrafodaLista"/>
        <w:spacing w:after="0"/>
        <w:rPr>
          <w:sz w:val="20"/>
          <w:szCs w:val="20"/>
        </w:rPr>
      </w:pPr>
    </w:p>
    <w:p w14:paraId="7919F336" w14:textId="53C08907" w:rsidR="00731B8F" w:rsidRDefault="00810EE5" w:rsidP="00506B67">
      <w:pPr>
        <w:pStyle w:val="PargrafodaLista"/>
        <w:numPr>
          <w:ilvl w:val="1"/>
          <w:numId w:val="16"/>
        </w:numPr>
        <w:spacing w:after="0"/>
        <w:ind w:right="161"/>
        <w:rPr>
          <w:sz w:val="20"/>
          <w:szCs w:val="20"/>
        </w:rPr>
      </w:pPr>
      <w:r w:rsidRPr="00731B8F">
        <w:rPr>
          <w:sz w:val="20"/>
          <w:szCs w:val="20"/>
        </w:rPr>
        <w:t>Após as análises, a Comissão da Habilitação emitirá parecer técnico habilitando o proponente e justificando as inabilitações</w:t>
      </w:r>
      <w:r w:rsidR="00B559DA">
        <w:rPr>
          <w:sz w:val="20"/>
          <w:szCs w:val="20"/>
        </w:rPr>
        <w:t xml:space="preserve"> prévias (eliminação por critério documentação – irregularidades formais ou ausência de documentos válidos)</w:t>
      </w:r>
      <w:r w:rsidRPr="00731B8F">
        <w:rPr>
          <w:sz w:val="20"/>
          <w:szCs w:val="20"/>
        </w:rPr>
        <w:t>.</w:t>
      </w:r>
    </w:p>
    <w:p w14:paraId="739448B6" w14:textId="77777777" w:rsidR="00731B8F" w:rsidRPr="00731B8F" w:rsidRDefault="00731B8F" w:rsidP="00506B67">
      <w:pPr>
        <w:pStyle w:val="PargrafodaLista"/>
        <w:spacing w:after="0"/>
        <w:rPr>
          <w:sz w:val="20"/>
          <w:szCs w:val="20"/>
        </w:rPr>
      </w:pPr>
    </w:p>
    <w:p w14:paraId="217D4321" w14:textId="076637F6" w:rsidR="00E927F7" w:rsidRPr="00731B8F" w:rsidRDefault="00B559DA" w:rsidP="00506B67">
      <w:pPr>
        <w:pStyle w:val="PargrafodaLista"/>
        <w:numPr>
          <w:ilvl w:val="1"/>
          <w:numId w:val="16"/>
        </w:numPr>
        <w:spacing w:after="0"/>
        <w:ind w:right="161"/>
        <w:rPr>
          <w:sz w:val="20"/>
          <w:szCs w:val="20"/>
        </w:rPr>
      </w:pPr>
      <w:r>
        <w:rPr>
          <w:sz w:val="20"/>
          <w:szCs w:val="20"/>
        </w:rPr>
        <w:t>Dentre os habilitados (documentação aprovada), será adotado o seguinte método de classificação</w:t>
      </w:r>
      <w:r w:rsidR="00810EE5" w:rsidRPr="00731B8F">
        <w:rPr>
          <w:sz w:val="20"/>
          <w:szCs w:val="20"/>
        </w:rPr>
        <w:t xml:space="preserve">: </w:t>
      </w:r>
    </w:p>
    <w:p w14:paraId="17419EE7" w14:textId="77777777" w:rsidR="00F2074E" w:rsidRDefault="00810EE5" w:rsidP="00506B67">
      <w:pPr>
        <w:spacing w:after="0" w:line="259" w:lineRule="auto"/>
        <w:ind w:left="0" w:firstLine="0"/>
        <w:rPr>
          <w:sz w:val="20"/>
          <w:szCs w:val="20"/>
        </w:rPr>
      </w:pPr>
      <w:r w:rsidRPr="00326561">
        <w:rPr>
          <w:sz w:val="20"/>
          <w:szCs w:val="20"/>
        </w:rPr>
        <w:t xml:space="preserve"> </w:t>
      </w:r>
    </w:p>
    <w:p w14:paraId="530CA4EF" w14:textId="56EB245A" w:rsidR="00E927F7" w:rsidRPr="00F2074E" w:rsidRDefault="00810EE5" w:rsidP="00506B67">
      <w:pPr>
        <w:pStyle w:val="PargrafodaLista"/>
        <w:numPr>
          <w:ilvl w:val="2"/>
          <w:numId w:val="16"/>
        </w:numPr>
        <w:spacing w:after="0" w:line="259" w:lineRule="auto"/>
        <w:rPr>
          <w:sz w:val="20"/>
          <w:szCs w:val="20"/>
        </w:rPr>
      </w:pPr>
      <w:r w:rsidRPr="00F2074E">
        <w:rPr>
          <w:b/>
          <w:sz w:val="20"/>
          <w:szCs w:val="20"/>
        </w:rPr>
        <w:t xml:space="preserve">Tempo de experiência </w:t>
      </w:r>
      <w:r w:rsidRPr="00F2074E">
        <w:rPr>
          <w:sz w:val="20"/>
          <w:szCs w:val="20"/>
        </w:rPr>
        <w:t xml:space="preserve">(comprovada) do artista individual ou grupo – (de 5 a 20 pontos): </w:t>
      </w:r>
    </w:p>
    <w:p w14:paraId="27204D80" w14:textId="77777777" w:rsidR="00E927F7" w:rsidRPr="00326561" w:rsidRDefault="00810EE5" w:rsidP="00506B67">
      <w:pPr>
        <w:numPr>
          <w:ilvl w:val="0"/>
          <w:numId w:val="7"/>
        </w:numPr>
        <w:spacing w:after="0"/>
        <w:ind w:left="1134" w:right="161" w:firstLine="0"/>
        <w:rPr>
          <w:sz w:val="20"/>
          <w:szCs w:val="20"/>
        </w:rPr>
      </w:pPr>
      <w:r w:rsidRPr="00326561">
        <w:rPr>
          <w:sz w:val="20"/>
          <w:szCs w:val="20"/>
        </w:rPr>
        <w:t xml:space="preserve">01-02 anos (05 pontos); </w:t>
      </w:r>
    </w:p>
    <w:p w14:paraId="1D49F7D3" w14:textId="63B1694F" w:rsidR="00E927F7" w:rsidRPr="00326561" w:rsidRDefault="00810EE5" w:rsidP="00506B67">
      <w:pPr>
        <w:numPr>
          <w:ilvl w:val="0"/>
          <w:numId w:val="7"/>
        </w:numPr>
        <w:spacing w:after="0"/>
        <w:ind w:left="1134" w:right="161" w:firstLine="0"/>
        <w:rPr>
          <w:sz w:val="20"/>
          <w:szCs w:val="20"/>
        </w:rPr>
      </w:pPr>
      <w:r w:rsidRPr="00326561">
        <w:rPr>
          <w:sz w:val="20"/>
          <w:szCs w:val="20"/>
        </w:rPr>
        <w:t>03-05 anos (</w:t>
      </w:r>
      <w:r w:rsidR="00B77219">
        <w:rPr>
          <w:sz w:val="20"/>
          <w:szCs w:val="20"/>
        </w:rPr>
        <w:t>10</w:t>
      </w:r>
      <w:r w:rsidRPr="00326561">
        <w:rPr>
          <w:sz w:val="20"/>
          <w:szCs w:val="20"/>
        </w:rPr>
        <w:t xml:space="preserve"> pontos); </w:t>
      </w:r>
    </w:p>
    <w:p w14:paraId="39B528B4" w14:textId="39D82974" w:rsidR="00E927F7" w:rsidRPr="00326561" w:rsidRDefault="00810EE5" w:rsidP="00506B67">
      <w:pPr>
        <w:numPr>
          <w:ilvl w:val="0"/>
          <w:numId w:val="7"/>
        </w:numPr>
        <w:spacing w:after="0"/>
        <w:ind w:left="1134" w:right="161" w:firstLine="0"/>
        <w:rPr>
          <w:sz w:val="20"/>
          <w:szCs w:val="20"/>
        </w:rPr>
      </w:pPr>
      <w:r w:rsidRPr="00326561">
        <w:rPr>
          <w:sz w:val="20"/>
          <w:szCs w:val="20"/>
        </w:rPr>
        <w:t>06-10 anos (1</w:t>
      </w:r>
      <w:r w:rsidR="00B77219">
        <w:rPr>
          <w:sz w:val="20"/>
          <w:szCs w:val="20"/>
        </w:rPr>
        <w:t>5</w:t>
      </w:r>
      <w:r w:rsidRPr="00326561">
        <w:rPr>
          <w:sz w:val="20"/>
          <w:szCs w:val="20"/>
        </w:rPr>
        <w:t xml:space="preserve"> pontos); </w:t>
      </w:r>
    </w:p>
    <w:p w14:paraId="4584708C" w14:textId="09FE4E15" w:rsidR="00E927F7" w:rsidRPr="00326561" w:rsidRDefault="00810EE5" w:rsidP="00506B67">
      <w:pPr>
        <w:numPr>
          <w:ilvl w:val="0"/>
          <w:numId w:val="7"/>
        </w:numPr>
        <w:spacing w:after="0"/>
        <w:ind w:left="1134" w:right="161" w:firstLine="0"/>
        <w:rPr>
          <w:sz w:val="20"/>
          <w:szCs w:val="20"/>
        </w:rPr>
      </w:pPr>
      <w:r w:rsidRPr="00326561">
        <w:rPr>
          <w:sz w:val="20"/>
          <w:szCs w:val="20"/>
        </w:rPr>
        <w:t>Acima de 1</w:t>
      </w:r>
      <w:r w:rsidR="00B77219">
        <w:rPr>
          <w:sz w:val="20"/>
          <w:szCs w:val="20"/>
        </w:rPr>
        <w:t>0</w:t>
      </w:r>
      <w:r w:rsidRPr="00326561">
        <w:rPr>
          <w:sz w:val="20"/>
          <w:szCs w:val="20"/>
        </w:rPr>
        <w:t xml:space="preserve"> anos (20 pontos). </w:t>
      </w:r>
    </w:p>
    <w:p w14:paraId="04DE8FF1" w14:textId="0C41C8C7" w:rsidR="00E927F7" w:rsidRDefault="00810EE5" w:rsidP="00506B67">
      <w:pPr>
        <w:spacing w:after="0" w:line="259" w:lineRule="auto"/>
        <w:ind w:left="0" w:firstLine="0"/>
        <w:rPr>
          <w:sz w:val="20"/>
          <w:szCs w:val="20"/>
        </w:rPr>
      </w:pPr>
      <w:r w:rsidRPr="00326561">
        <w:rPr>
          <w:sz w:val="20"/>
          <w:szCs w:val="20"/>
        </w:rPr>
        <w:t xml:space="preserve"> </w:t>
      </w:r>
    </w:p>
    <w:p w14:paraId="6944C54C" w14:textId="27F60E23" w:rsidR="00E927F7" w:rsidRPr="00F2074E" w:rsidRDefault="00810EE5" w:rsidP="00506B67">
      <w:pPr>
        <w:pStyle w:val="PargrafodaLista"/>
        <w:numPr>
          <w:ilvl w:val="2"/>
          <w:numId w:val="16"/>
        </w:numPr>
        <w:spacing w:after="0" w:line="263" w:lineRule="auto"/>
        <w:ind w:right="324"/>
        <w:rPr>
          <w:sz w:val="20"/>
          <w:szCs w:val="20"/>
        </w:rPr>
      </w:pPr>
      <w:r w:rsidRPr="00F2074E">
        <w:rPr>
          <w:b/>
          <w:sz w:val="20"/>
          <w:szCs w:val="20"/>
        </w:rPr>
        <w:t xml:space="preserve">Comprovação de trabalhos </w:t>
      </w:r>
      <w:r w:rsidR="00F2074E">
        <w:rPr>
          <w:b/>
          <w:sz w:val="20"/>
          <w:szCs w:val="20"/>
        </w:rPr>
        <w:t>no município</w:t>
      </w:r>
      <w:r w:rsidR="00DB0C34">
        <w:rPr>
          <w:b/>
          <w:sz w:val="20"/>
          <w:szCs w:val="20"/>
        </w:rPr>
        <w:t xml:space="preserve"> de Coqueiro Seco</w:t>
      </w:r>
      <w:r w:rsidRPr="00F2074E">
        <w:rPr>
          <w:b/>
          <w:sz w:val="20"/>
          <w:szCs w:val="20"/>
        </w:rPr>
        <w:t xml:space="preserve"> </w:t>
      </w:r>
      <w:r w:rsidRPr="00F2074E">
        <w:rPr>
          <w:sz w:val="20"/>
          <w:szCs w:val="20"/>
        </w:rPr>
        <w:t xml:space="preserve">– (de 5 a 20 pontos): </w:t>
      </w:r>
    </w:p>
    <w:p w14:paraId="0E51F005" w14:textId="77777777" w:rsidR="00E927F7" w:rsidRPr="00326561" w:rsidRDefault="00810EE5" w:rsidP="00506B67">
      <w:pPr>
        <w:numPr>
          <w:ilvl w:val="0"/>
          <w:numId w:val="7"/>
        </w:numPr>
        <w:spacing w:after="0"/>
        <w:ind w:left="1134" w:right="161" w:firstLine="0"/>
        <w:rPr>
          <w:sz w:val="20"/>
          <w:szCs w:val="20"/>
        </w:rPr>
      </w:pPr>
      <w:r w:rsidRPr="00326561">
        <w:rPr>
          <w:sz w:val="20"/>
          <w:szCs w:val="20"/>
        </w:rPr>
        <w:t xml:space="preserve">01-02 anos (05 pontos); </w:t>
      </w:r>
    </w:p>
    <w:p w14:paraId="7871A982" w14:textId="72D7228E" w:rsidR="00E927F7" w:rsidRPr="00326561" w:rsidRDefault="00810EE5" w:rsidP="00506B67">
      <w:pPr>
        <w:numPr>
          <w:ilvl w:val="0"/>
          <w:numId w:val="7"/>
        </w:numPr>
        <w:spacing w:after="0"/>
        <w:ind w:left="1134" w:right="161" w:firstLine="0"/>
        <w:rPr>
          <w:sz w:val="20"/>
          <w:szCs w:val="20"/>
        </w:rPr>
      </w:pPr>
      <w:r w:rsidRPr="00326561">
        <w:rPr>
          <w:sz w:val="20"/>
          <w:szCs w:val="20"/>
        </w:rPr>
        <w:t>03-05 anos (</w:t>
      </w:r>
      <w:r w:rsidR="00B77219">
        <w:rPr>
          <w:sz w:val="20"/>
          <w:szCs w:val="20"/>
        </w:rPr>
        <w:t>10</w:t>
      </w:r>
      <w:r w:rsidRPr="00326561">
        <w:rPr>
          <w:sz w:val="20"/>
          <w:szCs w:val="20"/>
        </w:rPr>
        <w:t xml:space="preserve"> pontos); </w:t>
      </w:r>
    </w:p>
    <w:p w14:paraId="3B80DB2F" w14:textId="65EE0503" w:rsidR="00E927F7" w:rsidRPr="00326561" w:rsidRDefault="00810EE5" w:rsidP="00506B67">
      <w:pPr>
        <w:numPr>
          <w:ilvl w:val="0"/>
          <w:numId w:val="7"/>
        </w:numPr>
        <w:spacing w:after="0"/>
        <w:ind w:left="1134" w:right="161" w:firstLine="0"/>
        <w:rPr>
          <w:sz w:val="20"/>
          <w:szCs w:val="20"/>
        </w:rPr>
      </w:pPr>
      <w:r w:rsidRPr="00326561">
        <w:rPr>
          <w:sz w:val="20"/>
          <w:szCs w:val="20"/>
        </w:rPr>
        <w:t>06-10 anos (1</w:t>
      </w:r>
      <w:r w:rsidR="00B77219">
        <w:rPr>
          <w:sz w:val="20"/>
          <w:szCs w:val="20"/>
        </w:rPr>
        <w:t>5</w:t>
      </w:r>
      <w:r w:rsidRPr="00326561">
        <w:rPr>
          <w:sz w:val="20"/>
          <w:szCs w:val="20"/>
        </w:rPr>
        <w:t xml:space="preserve"> pontos); </w:t>
      </w:r>
    </w:p>
    <w:p w14:paraId="38CAE6E4" w14:textId="695531CA" w:rsidR="00F2074E" w:rsidRDefault="00810EE5" w:rsidP="00506B67">
      <w:pPr>
        <w:numPr>
          <w:ilvl w:val="0"/>
          <w:numId w:val="7"/>
        </w:numPr>
        <w:spacing w:after="0"/>
        <w:ind w:left="1134" w:right="161" w:firstLine="0"/>
        <w:rPr>
          <w:sz w:val="20"/>
          <w:szCs w:val="20"/>
        </w:rPr>
      </w:pPr>
      <w:r w:rsidRPr="00326561">
        <w:rPr>
          <w:sz w:val="20"/>
          <w:szCs w:val="20"/>
        </w:rPr>
        <w:t>Acima de 1</w:t>
      </w:r>
      <w:r w:rsidR="00B77219">
        <w:rPr>
          <w:sz w:val="20"/>
          <w:szCs w:val="20"/>
        </w:rPr>
        <w:t>0</w:t>
      </w:r>
      <w:r w:rsidRPr="00326561">
        <w:rPr>
          <w:sz w:val="20"/>
          <w:szCs w:val="20"/>
        </w:rPr>
        <w:t xml:space="preserve"> anos (20 pontos).</w:t>
      </w:r>
    </w:p>
    <w:p w14:paraId="595F8C69" w14:textId="77777777" w:rsidR="00F2074E" w:rsidRDefault="00F2074E" w:rsidP="00506B67">
      <w:pPr>
        <w:spacing w:after="0"/>
        <w:ind w:left="1134" w:right="161" w:firstLine="0"/>
        <w:rPr>
          <w:sz w:val="20"/>
          <w:szCs w:val="20"/>
        </w:rPr>
      </w:pPr>
    </w:p>
    <w:p w14:paraId="1CD56F71" w14:textId="16ACF34E" w:rsidR="00F2074E" w:rsidRDefault="00F2074E" w:rsidP="00506B67">
      <w:pPr>
        <w:pStyle w:val="PargrafodaLista"/>
        <w:numPr>
          <w:ilvl w:val="2"/>
          <w:numId w:val="16"/>
        </w:numPr>
        <w:spacing w:after="0"/>
        <w:ind w:right="161"/>
        <w:rPr>
          <w:sz w:val="20"/>
          <w:szCs w:val="20"/>
        </w:rPr>
      </w:pPr>
      <w:r w:rsidRPr="00F2074E">
        <w:rPr>
          <w:b/>
          <w:sz w:val="20"/>
          <w:szCs w:val="20"/>
        </w:rPr>
        <w:t xml:space="preserve">Avaliação do material artístico </w:t>
      </w:r>
      <w:r w:rsidRPr="00F2074E">
        <w:rPr>
          <w:sz w:val="20"/>
          <w:szCs w:val="20"/>
        </w:rPr>
        <w:t>do artista individual ou do grupo considerando a clareza da proposta artística, originalidade, performance no palco, adequação ao público-alvo e repertório musical – (de 0 a 30 ponto</w:t>
      </w:r>
      <w:r w:rsidR="00297BE3">
        <w:rPr>
          <w:sz w:val="20"/>
          <w:szCs w:val="20"/>
        </w:rPr>
        <w:t>s</w:t>
      </w:r>
      <w:r>
        <w:rPr>
          <w:sz w:val="20"/>
          <w:szCs w:val="20"/>
        </w:rPr>
        <w:t>)</w:t>
      </w:r>
      <w:r w:rsidR="00297BE3">
        <w:rPr>
          <w:sz w:val="20"/>
          <w:szCs w:val="20"/>
        </w:rPr>
        <w:t>.</w:t>
      </w:r>
    </w:p>
    <w:p w14:paraId="794A6022" w14:textId="77777777" w:rsidR="00F2074E" w:rsidRDefault="00F2074E" w:rsidP="00506B67">
      <w:pPr>
        <w:spacing w:after="0"/>
        <w:ind w:left="0" w:right="161" w:firstLine="0"/>
        <w:rPr>
          <w:sz w:val="20"/>
          <w:szCs w:val="20"/>
        </w:rPr>
      </w:pPr>
    </w:p>
    <w:p w14:paraId="4A8FFFF7" w14:textId="58DCFF99" w:rsidR="00E927F7" w:rsidRPr="00CE4939" w:rsidRDefault="00B559DA" w:rsidP="00506B67">
      <w:pPr>
        <w:pStyle w:val="PargrafodaLista"/>
        <w:numPr>
          <w:ilvl w:val="1"/>
          <w:numId w:val="16"/>
        </w:numPr>
        <w:spacing w:after="0"/>
        <w:ind w:right="161"/>
        <w:rPr>
          <w:color w:val="auto"/>
          <w:sz w:val="20"/>
          <w:szCs w:val="20"/>
        </w:rPr>
      </w:pPr>
      <w:r w:rsidRPr="00CE4939">
        <w:rPr>
          <w:color w:val="auto"/>
          <w:sz w:val="20"/>
          <w:szCs w:val="20"/>
        </w:rPr>
        <w:t>Os licitantes serão avaliados pelo</w:t>
      </w:r>
      <w:r w:rsidR="00810EE5" w:rsidRPr="00CE4939">
        <w:rPr>
          <w:color w:val="auto"/>
          <w:sz w:val="20"/>
          <w:szCs w:val="20"/>
        </w:rPr>
        <w:t>s critérios estabelecidos no item 6.</w:t>
      </w:r>
      <w:r w:rsidR="00B77219" w:rsidRPr="00CE4939">
        <w:rPr>
          <w:color w:val="auto"/>
          <w:sz w:val="20"/>
          <w:szCs w:val="20"/>
        </w:rPr>
        <w:t>4</w:t>
      </w:r>
      <w:r w:rsidRPr="00CE4939">
        <w:rPr>
          <w:color w:val="auto"/>
          <w:sz w:val="20"/>
          <w:szCs w:val="20"/>
        </w:rPr>
        <w:t xml:space="preserve"> e</w:t>
      </w:r>
      <w:r w:rsidR="00810EE5" w:rsidRPr="00CE4939">
        <w:rPr>
          <w:color w:val="auto"/>
          <w:sz w:val="20"/>
          <w:szCs w:val="20"/>
        </w:rPr>
        <w:t xml:space="preserve"> terão a seguinte gradação de pontos na análise de cada critério: </w:t>
      </w:r>
    </w:p>
    <w:p w14:paraId="115B90AF" w14:textId="77777777" w:rsidR="00E927F7" w:rsidRPr="00CE4939" w:rsidRDefault="00810EE5" w:rsidP="00506B67">
      <w:pPr>
        <w:spacing w:after="0" w:line="259" w:lineRule="auto"/>
        <w:ind w:left="0" w:firstLine="0"/>
        <w:jc w:val="left"/>
        <w:rPr>
          <w:color w:val="auto"/>
          <w:sz w:val="20"/>
          <w:szCs w:val="20"/>
        </w:rPr>
      </w:pPr>
      <w:r w:rsidRPr="00CE4939">
        <w:rPr>
          <w:color w:val="auto"/>
          <w:sz w:val="20"/>
          <w:szCs w:val="20"/>
        </w:rPr>
        <w:t xml:space="preserve"> </w:t>
      </w:r>
    </w:p>
    <w:tbl>
      <w:tblPr>
        <w:tblStyle w:val="TableGrid"/>
        <w:tblW w:w="10001" w:type="dxa"/>
        <w:tblInd w:w="200" w:type="dxa"/>
        <w:tblCellMar>
          <w:top w:w="14" w:type="dxa"/>
          <w:right w:w="231" w:type="dxa"/>
        </w:tblCellMar>
        <w:tblLook w:val="04A0" w:firstRow="1" w:lastRow="0" w:firstColumn="1" w:lastColumn="0" w:noHBand="0" w:noVBand="1"/>
      </w:tblPr>
      <w:tblGrid>
        <w:gridCol w:w="2205"/>
        <w:gridCol w:w="2406"/>
        <w:gridCol w:w="5390"/>
      </w:tblGrid>
      <w:tr w:rsidR="00CE4939" w:rsidRPr="00CE4939" w14:paraId="2095E0FC" w14:textId="77777777" w:rsidTr="00B559DA">
        <w:trPr>
          <w:trHeight w:val="577"/>
        </w:trPr>
        <w:tc>
          <w:tcPr>
            <w:tcW w:w="2205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1F1F1"/>
            <w:vAlign w:val="center"/>
          </w:tcPr>
          <w:p w14:paraId="7A0CCD75" w14:textId="77777777" w:rsidR="00B559DA" w:rsidRPr="00CE4939" w:rsidRDefault="00810EE5" w:rsidP="00B559DA">
            <w:pPr>
              <w:spacing w:after="0" w:line="259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CE4939">
              <w:rPr>
                <w:b/>
                <w:color w:val="auto"/>
                <w:sz w:val="20"/>
                <w:szCs w:val="20"/>
              </w:rPr>
              <w:t>Critérios</w:t>
            </w:r>
            <w:r w:rsidR="00B559DA" w:rsidRPr="00CE4939">
              <w:rPr>
                <w:b/>
                <w:color w:val="auto"/>
                <w:sz w:val="20"/>
                <w:szCs w:val="20"/>
              </w:rPr>
              <w:t xml:space="preserve"> </w:t>
            </w:r>
          </w:p>
          <w:p w14:paraId="3ED62A0C" w14:textId="77224DBA" w:rsidR="00E927F7" w:rsidRPr="00CE4939" w:rsidRDefault="00B559DA" w:rsidP="00B559DA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CE4939">
              <w:rPr>
                <w:b/>
                <w:color w:val="auto"/>
                <w:sz w:val="20"/>
                <w:szCs w:val="20"/>
              </w:rPr>
              <w:t>(</w:t>
            </w:r>
            <w:r w:rsidR="00810EE5" w:rsidRPr="00CE4939">
              <w:rPr>
                <w:b/>
                <w:color w:val="auto"/>
                <w:sz w:val="20"/>
                <w:szCs w:val="20"/>
              </w:rPr>
              <w:t>até</w:t>
            </w:r>
            <w:r w:rsidRPr="00CE4939">
              <w:rPr>
                <w:b/>
                <w:color w:val="auto"/>
                <w:sz w:val="20"/>
                <w:szCs w:val="20"/>
              </w:rPr>
              <w:t xml:space="preserve"> </w:t>
            </w:r>
            <w:r w:rsidR="00B77219" w:rsidRPr="00CE4939">
              <w:rPr>
                <w:b/>
                <w:color w:val="auto"/>
                <w:sz w:val="20"/>
                <w:szCs w:val="20"/>
              </w:rPr>
              <w:t>7</w:t>
            </w:r>
            <w:r w:rsidR="00810EE5" w:rsidRPr="00CE4939">
              <w:rPr>
                <w:b/>
                <w:color w:val="auto"/>
                <w:sz w:val="20"/>
                <w:szCs w:val="20"/>
              </w:rPr>
              <w:t>0 pontos</w:t>
            </w:r>
            <w:r w:rsidRPr="00CE4939">
              <w:rPr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240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3917EFB1" w14:textId="6F67B4AB" w:rsidR="00E927F7" w:rsidRPr="00CE4939" w:rsidRDefault="00810EE5" w:rsidP="00506B6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CE4939">
              <w:rPr>
                <w:color w:val="auto"/>
                <w:sz w:val="20"/>
                <w:szCs w:val="20"/>
              </w:rPr>
              <w:t xml:space="preserve">Até </w:t>
            </w:r>
            <w:r w:rsidR="00B77219" w:rsidRPr="00CE4939">
              <w:rPr>
                <w:color w:val="auto"/>
                <w:sz w:val="20"/>
                <w:szCs w:val="20"/>
              </w:rPr>
              <w:t>20</w:t>
            </w:r>
            <w:r w:rsidRPr="00CE4939">
              <w:rPr>
                <w:color w:val="auto"/>
                <w:sz w:val="20"/>
                <w:szCs w:val="20"/>
              </w:rPr>
              <w:t xml:space="preserve"> pontos </w:t>
            </w:r>
          </w:p>
        </w:tc>
        <w:tc>
          <w:tcPr>
            <w:tcW w:w="539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66533144" w14:textId="23782CB9" w:rsidR="00E927F7" w:rsidRPr="00CE4939" w:rsidRDefault="00810EE5" w:rsidP="00B559DA">
            <w:pPr>
              <w:spacing w:after="0" w:line="259" w:lineRule="auto"/>
              <w:ind w:left="0" w:right="1081" w:firstLine="0"/>
              <w:jc w:val="left"/>
              <w:rPr>
                <w:color w:val="auto"/>
                <w:sz w:val="20"/>
                <w:szCs w:val="20"/>
              </w:rPr>
            </w:pPr>
            <w:r w:rsidRPr="00CE4939">
              <w:rPr>
                <w:b/>
                <w:color w:val="auto"/>
                <w:sz w:val="20"/>
                <w:szCs w:val="20"/>
              </w:rPr>
              <w:t>Insatisfatório</w:t>
            </w:r>
            <w:r w:rsidR="00B77219" w:rsidRPr="00CE4939">
              <w:rPr>
                <w:color w:val="auto"/>
                <w:sz w:val="20"/>
                <w:szCs w:val="20"/>
              </w:rPr>
              <w:t xml:space="preserve"> </w:t>
            </w:r>
            <w:r w:rsidR="00B559DA" w:rsidRPr="00CE4939">
              <w:rPr>
                <w:color w:val="auto"/>
                <w:sz w:val="20"/>
                <w:szCs w:val="20"/>
              </w:rPr>
              <w:t>(e</w:t>
            </w:r>
            <w:r w:rsidR="00B77219" w:rsidRPr="00CE4939">
              <w:rPr>
                <w:color w:val="auto"/>
                <w:sz w:val="20"/>
                <w:szCs w:val="20"/>
              </w:rPr>
              <w:t>liminado</w:t>
            </w:r>
            <w:r w:rsidR="00B559DA" w:rsidRPr="00CE4939">
              <w:rPr>
                <w:color w:val="auto"/>
                <w:sz w:val="20"/>
                <w:szCs w:val="20"/>
              </w:rPr>
              <w:t>)</w:t>
            </w:r>
          </w:p>
        </w:tc>
      </w:tr>
      <w:tr w:rsidR="00CE4939" w:rsidRPr="00CE4939" w14:paraId="066C34AD" w14:textId="77777777" w:rsidTr="00B559DA">
        <w:trPr>
          <w:trHeight w:val="561"/>
        </w:trPr>
        <w:tc>
          <w:tcPr>
            <w:tcW w:w="22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4F0E0" w14:textId="77777777" w:rsidR="00E927F7" w:rsidRPr="00CE4939" w:rsidRDefault="00E927F7" w:rsidP="00506B6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59F9863C" w14:textId="129DF833" w:rsidR="00E927F7" w:rsidRPr="00CE4939" w:rsidRDefault="00B559DA" w:rsidP="00506B6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CE4939">
              <w:rPr>
                <w:color w:val="auto"/>
                <w:sz w:val="20"/>
                <w:szCs w:val="20"/>
              </w:rPr>
              <w:t>Entre 21 e</w:t>
            </w:r>
            <w:r w:rsidR="00810EE5" w:rsidRPr="00CE4939">
              <w:rPr>
                <w:color w:val="auto"/>
                <w:sz w:val="20"/>
                <w:szCs w:val="20"/>
              </w:rPr>
              <w:t xml:space="preserve"> </w:t>
            </w:r>
            <w:r w:rsidR="00B77219" w:rsidRPr="00CE4939">
              <w:rPr>
                <w:color w:val="auto"/>
                <w:sz w:val="20"/>
                <w:szCs w:val="20"/>
              </w:rPr>
              <w:t>40</w:t>
            </w:r>
            <w:r w:rsidR="00810EE5" w:rsidRPr="00CE4939">
              <w:rPr>
                <w:color w:val="auto"/>
                <w:sz w:val="20"/>
                <w:szCs w:val="20"/>
              </w:rPr>
              <w:t xml:space="preserve"> pontos 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549F82DD" w14:textId="1CC1442F" w:rsidR="00B559DA" w:rsidRPr="00CE4939" w:rsidRDefault="00810EE5" w:rsidP="00B559DA">
            <w:pPr>
              <w:spacing w:after="0" w:line="259" w:lineRule="auto"/>
              <w:ind w:left="0" w:right="1081" w:firstLine="0"/>
              <w:jc w:val="left"/>
              <w:rPr>
                <w:color w:val="auto"/>
                <w:sz w:val="20"/>
                <w:szCs w:val="20"/>
              </w:rPr>
            </w:pPr>
            <w:r w:rsidRPr="00CE4939">
              <w:rPr>
                <w:b/>
                <w:color w:val="auto"/>
                <w:sz w:val="20"/>
                <w:szCs w:val="20"/>
              </w:rPr>
              <w:t>Satisfatório</w:t>
            </w:r>
            <w:r w:rsidRPr="00CE4939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CE4939" w:rsidRPr="00CE4939" w14:paraId="1C30C3C2" w14:textId="77777777" w:rsidTr="00B559DA">
        <w:trPr>
          <w:trHeight w:val="572"/>
        </w:trPr>
        <w:tc>
          <w:tcPr>
            <w:tcW w:w="2205" w:type="dxa"/>
            <w:vMerge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02D82E7" w14:textId="77777777" w:rsidR="00E927F7" w:rsidRPr="00CE4939" w:rsidRDefault="00E927F7" w:rsidP="00506B6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1F1F1"/>
          </w:tcPr>
          <w:p w14:paraId="6D039847" w14:textId="54587173" w:rsidR="00E927F7" w:rsidRPr="00CE4939" w:rsidRDefault="00B559DA" w:rsidP="00506B6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CE4939">
              <w:rPr>
                <w:color w:val="auto"/>
                <w:sz w:val="20"/>
                <w:szCs w:val="20"/>
              </w:rPr>
              <w:t>Entre 41 e</w:t>
            </w:r>
            <w:r w:rsidR="00810EE5" w:rsidRPr="00CE4939">
              <w:rPr>
                <w:color w:val="auto"/>
                <w:sz w:val="20"/>
                <w:szCs w:val="20"/>
              </w:rPr>
              <w:t xml:space="preserve"> </w:t>
            </w:r>
            <w:r w:rsidR="00B77219" w:rsidRPr="00CE4939">
              <w:rPr>
                <w:color w:val="auto"/>
                <w:sz w:val="20"/>
                <w:szCs w:val="20"/>
              </w:rPr>
              <w:t>7</w:t>
            </w:r>
            <w:r w:rsidR="00810EE5" w:rsidRPr="00CE4939">
              <w:rPr>
                <w:color w:val="auto"/>
                <w:sz w:val="20"/>
                <w:szCs w:val="20"/>
              </w:rPr>
              <w:t xml:space="preserve">0 pontos 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1F1F1"/>
          </w:tcPr>
          <w:p w14:paraId="3DF5DD1F" w14:textId="3D618642" w:rsidR="00E927F7" w:rsidRPr="00CE4939" w:rsidRDefault="00810EE5" w:rsidP="00B559DA">
            <w:pPr>
              <w:spacing w:after="0" w:line="259" w:lineRule="auto"/>
              <w:ind w:left="0" w:right="1081" w:firstLine="0"/>
              <w:jc w:val="left"/>
              <w:rPr>
                <w:color w:val="auto"/>
                <w:sz w:val="20"/>
                <w:szCs w:val="20"/>
              </w:rPr>
            </w:pPr>
            <w:r w:rsidRPr="00CE4939">
              <w:rPr>
                <w:b/>
                <w:color w:val="auto"/>
                <w:sz w:val="20"/>
                <w:szCs w:val="20"/>
              </w:rPr>
              <w:t>Plenamente satisfatório</w:t>
            </w:r>
            <w:r w:rsidR="00B559DA" w:rsidRPr="00CE4939">
              <w:rPr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461224E0" w14:textId="77777777" w:rsidR="00F2074E" w:rsidRPr="00CE4939" w:rsidRDefault="00F2074E" w:rsidP="00506B67">
      <w:pPr>
        <w:spacing w:after="0"/>
        <w:ind w:left="0" w:right="161" w:firstLine="0"/>
        <w:jc w:val="left"/>
        <w:rPr>
          <w:b/>
          <w:color w:val="auto"/>
          <w:sz w:val="20"/>
          <w:szCs w:val="20"/>
        </w:rPr>
      </w:pPr>
    </w:p>
    <w:p w14:paraId="5FCEBD34" w14:textId="0CADD029" w:rsidR="00297BE3" w:rsidRPr="00CE4939" w:rsidRDefault="00297BE3" w:rsidP="00506B67">
      <w:pPr>
        <w:pStyle w:val="PargrafodaLista"/>
        <w:numPr>
          <w:ilvl w:val="1"/>
          <w:numId w:val="16"/>
        </w:numPr>
        <w:spacing w:after="0"/>
        <w:ind w:right="161"/>
        <w:rPr>
          <w:color w:val="auto"/>
          <w:sz w:val="20"/>
          <w:szCs w:val="20"/>
        </w:rPr>
      </w:pPr>
      <w:r w:rsidRPr="00CE4939">
        <w:rPr>
          <w:color w:val="auto"/>
          <w:sz w:val="20"/>
          <w:szCs w:val="20"/>
        </w:rPr>
        <w:t>O licitante que atingir o nível “insatisfatório” será automática eliminado.</w:t>
      </w:r>
    </w:p>
    <w:p w14:paraId="256E63D2" w14:textId="77777777" w:rsidR="00297BE3" w:rsidRPr="00CE4939" w:rsidRDefault="00297BE3" w:rsidP="00297BE3">
      <w:pPr>
        <w:pStyle w:val="PargrafodaLista"/>
        <w:spacing w:after="0"/>
        <w:ind w:left="792" w:right="161" w:firstLine="0"/>
        <w:rPr>
          <w:color w:val="auto"/>
          <w:sz w:val="20"/>
          <w:szCs w:val="20"/>
        </w:rPr>
      </w:pPr>
    </w:p>
    <w:p w14:paraId="43860AA2" w14:textId="2774495D" w:rsidR="00297BE3" w:rsidRPr="00CE4939" w:rsidRDefault="00297BE3" w:rsidP="00506B67">
      <w:pPr>
        <w:pStyle w:val="PargrafodaLista"/>
        <w:numPr>
          <w:ilvl w:val="1"/>
          <w:numId w:val="16"/>
        </w:numPr>
        <w:spacing w:after="0"/>
        <w:ind w:right="161"/>
        <w:rPr>
          <w:color w:val="auto"/>
          <w:sz w:val="20"/>
          <w:szCs w:val="20"/>
        </w:rPr>
      </w:pPr>
      <w:r w:rsidRPr="00CE4939">
        <w:rPr>
          <w:color w:val="auto"/>
          <w:sz w:val="20"/>
          <w:szCs w:val="20"/>
        </w:rPr>
        <w:t>O licitante classificado como “satisfatório” apenas será convocado se inexistir dentre os classificados como “plenamente satisfatório”</w:t>
      </w:r>
      <w:r w:rsidR="00B77219" w:rsidRPr="00CE4939">
        <w:rPr>
          <w:color w:val="auto"/>
          <w:sz w:val="20"/>
          <w:szCs w:val="20"/>
        </w:rPr>
        <w:t xml:space="preserve"> credenciado com a atividade cultural e/ou artística compatível com o evento, calendário, programa e/ou necessidade do contratante.</w:t>
      </w:r>
    </w:p>
    <w:p w14:paraId="0852C6D1" w14:textId="77777777" w:rsidR="00297BE3" w:rsidRPr="00CE4939" w:rsidRDefault="00297BE3" w:rsidP="00297BE3">
      <w:pPr>
        <w:pStyle w:val="PargrafodaLista"/>
        <w:rPr>
          <w:color w:val="auto"/>
          <w:sz w:val="20"/>
          <w:szCs w:val="20"/>
        </w:rPr>
      </w:pPr>
    </w:p>
    <w:p w14:paraId="0F5FFDF0" w14:textId="2B667CA9" w:rsidR="00B77219" w:rsidRDefault="00B77219" w:rsidP="00506B67">
      <w:pPr>
        <w:pStyle w:val="PargrafodaLista"/>
        <w:numPr>
          <w:ilvl w:val="1"/>
          <w:numId w:val="16"/>
        </w:numPr>
        <w:spacing w:after="0"/>
        <w:ind w:right="161"/>
        <w:rPr>
          <w:color w:val="auto"/>
          <w:sz w:val="20"/>
          <w:szCs w:val="20"/>
        </w:rPr>
      </w:pPr>
      <w:r w:rsidRPr="00CE4939">
        <w:rPr>
          <w:color w:val="auto"/>
          <w:sz w:val="20"/>
          <w:szCs w:val="20"/>
        </w:rPr>
        <w:t>O licitante classificado como “plenamente satisfatório” estará apto a ser convocado e contratado para prestar o serviço, de acordo com a necessidade e conveniência do contratante, inexistindo critério hierárquico entre os habilitados</w:t>
      </w:r>
      <w:r w:rsidR="00B559DA" w:rsidRPr="00CE4939">
        <w:rPr>
          <w:color w:val="auto"/>
          <w:sz w:val="20"/>
          <w:szCs w:val="20"/>
        </w:rPr>
        <w:t xml:space="preserve"> incluídos nesta categoria</w:t>
      </w:r>
      <w:r w:rsidRPr="00CE4939">
        <w:rPr>
          <w:color w:val="auto"/>
          <w:sz w:val="20"/>
          <w:szCs w:val="20"/>
        </w:rPr>
        <w:t>.</w:t>
      </w:r>
    </w:p>
    <w:p w14:paraId="601EED13" w14:textId="77777777" w:rsidR="00CE4939" w:rsidRPr="00CE4939" w:rsidRDefault="00CE4939" w:rsidP="00CE4939">
      <w:pPr>
        <w:pStyle w:val="PargrafodaLista"/>
        <w:rPr>
          <w:color w:val="auto"/>
          <w:sz w:val="20"/>
          <w:szCs w:val="20"/>
        </w:rPr>
      </w:pPr>
    </w:p>
    <w:p w14:paraId="540F5E98" w14:textId="0F483BB7" w:rsidR="00E927F7" w:rsidRPr="00326561" w:rsidRDefault="00810EE5" w:rsidP="00506B67">
      <w:pPr>
        <w:pStyle w:val="Ttulo1"/>
        <w:numPr>
          <w:ilvl w:val="0"/>
          <w:numId w:val="16"/>
        </w:numPr>
        <w:tabs>
          <w:tab w:val="center" w:pos="282"/>
          <w:tab w:val="center" w:pos="2692"/>
        </w:tabs>
        <w:jc w:val="both"/>
        <w:rPr>
          <w:sz w:val="20"/>
          <w:szCs w:val="20"/>
        </w:rPr>
      </w:pPr>
      <w:r w:rsidRPr="00326561">
        <w:rPr>
          <w:sz w:val="20"/>
          <w:szCs w:val="20"/>
        </w:rPr>
        <w:t xml:space="preserve">DOS PROCEDIMENTOS PARA CONTRATAÇÃO </w:t>
      </w:r>
    </w:p>
    <w:p w14:paraId="6CACC57B" w14:textId="77777777" w:rsidR="00E927F7" w:rsidRPr="00326561" w:rsidRDefault="00810EE5" w:rsidP="00506B67">
      <w:pPr>
        <w:spacing w:after="0" w:line="259" w:lineRule="auto"/>
        <w:ind w:left="0" w:firstLine="0"/>
        <w:rPr>
          <w:sz w:val="20"/>
          <w:szCs w:val="20"/>
        </w:rPr>
      </w:pPr>
      <w:r w:rsidRPr="00326561">
        <w:rPr>
          <w:b/>
          <w:sz w:val="20"/>
          <w:szCs w:val="20"/>
        </w:rPr>
        <w:t xml:space="preserve"> </w:t>
      </w:r>
    </w:p>
    <w:p w14:paraId="6D9B4C3E" w14:textId="28CC6359" w:rsidR="009B072F" w:rsidRDefault="00810EE5" w:rsidP="00506B67">
      <w:pPr>
        <w:pStyle w:val="PargrafodaLista"/>
        <w:numPr>
          <w:ilvl w:val="1"/>
          <w:numId w:val="16"/>
        </w:numPr>
        <w:spacing w:after="0"/>
        <w:ind w:right="161"/>
        <w:rPr>
          <w:sz w:val="20"/>
          <w:szCs w:val="20"/>
        </w:rPr>
      </w:pPr>
      <w:r w:rsidRPr="009B072F">
        <w:rPr>
          <w:sz w:val="20"/>
          <w:szCs w:val="20"/>
        </w:rPr>
        <w:t xml:space="preserve">A gestão do credenciamento, bem como a convocação dos artistas e grupos, dar-se-á de acordo com as necessidades, </w:t>
      </w:r>
      <w:r w:rsidR="00DC17F6">
        <w:rPr>
          <w:sz w:val="20"/>
          <w:szCs w:val="20"/>
        </w:rPr>
        <w:t xml:space="preserve">projetos, </w:t>
      </w:r>
      <w:r w:rsidRPr="009B072F">
        <w:rPr>
          <w:sz w:val="20"/>
          <w:szCs w:val="20"/>
        </w:rPr>
        <w:t xml:space="preserve">metas a disponibilidade financeira e orçamentária da </w:t>
      </w:r>
      <w:r w:rsidR="00A625F8">
        <w:rPr>
          <w:sz w:val="20"/>
          <w:szCs w:val="20"/>
        </w:rPr>
        <w:t>Prefeitura Municipal de Coqueiro Seco - AL</w:t>
      </w:r>
      <w:r w:rsidRPr="009B072F">
        <w:rPr>
          <w:sz w:val="20"/>
          <w:szCs w:val="20"/>
        </w:rPr>
        <w:t xml:space="preserve">. </w:t>
      </w:r>
    </w:p>
    <w:p w14:paraId="2AC6E537" w14:textId="77777777" w:rsidR="009B072F" w:rsidRDefault="009B072F" w:rsidP="00506B67">
      <w:pPr>
        <w:pStyle w:val="PargrafodaLista"/>
        <w:spacing w:after="0"/>
        <w:ind w:left="792" w:right="161" w:firstLine="0"/>
        <w:rPr>
          <w:sz w:val="20"/>
          <w:szCs w:val="20"/>
        </w:rPr>
      </w:pPr>
    </w:p>
    <w:p w14:paraId="7DE940BC" w14:textId="1A71DAFE" w:rsidR="009B072F" w:rsidRDefault="00810EE5" w:rsidP="00506B67">
      <w:pPr>
        <w:pStyle w:val="PargrafodaLista"/>
        <w:numPr>
          <w:ilvl w:val="1"/>
          <w:numId w:val="16"/>
        </w:numPr>
        <w:spacing w:after="0"/>
        <w:ind w:right="161"/>
        <w:rPr>
          <w:sz w:val="20"/>
          <w:szCs w:val="20"/>
        </w:rPr>
      </w:pPr>
      <w:r w:rsidRPr="009B072F">
        <w:rPr>
          <w:sz w:val="20"/>
          <w:szCs w:val="20"/>
        </w:rPr>
        <w:t>A participação no presente Credenciamento não pressupõe garantia de contratação para as atividades culturais da SECULT/</w:t>
      </w:r>
      <w:r w:rsidR="00A625F8">
        <w:rPr>
          <w:sz w:val="20"/>
          <w:szCs w:val="20"/>
        </w:rPr>
        <w:t>CS</w:t>
      </w:r>
      <w:r w:rsidRPr="009B072F">
        <w:rPr>
          <w:sz w:val="20"/>
          <w:szCs w:val="20"/>
        </w:rPr>
        <w:t xml:space="preserve"> uma vez que o Credenciamento é um banco de propostas para consulta da equipe programática no processo de composição da programação da instituição, ficando esta programação condicionada à conveniência e oportunidade d</w:t>
      </w:r>
      <w:r w:rsidR="00A625F8">
        <w:rPr>
          <w:sz w:val="20"/>
          <w:szCs w:val="20"/>
        </w:rPr>
        <w:t>a Prefeitura Municipal</w:t>
      </w:r>
      <w:r w:rsidRPr="009B072F">
        <w:rPr>
          <w:sz w:val="20"/>
          <w:szCs w:val="20"/>
        </w:rPr>
        <w:t xml:space="preserve">, bem como de previsão orçamentária. </w:t>
      </w:r>
    </w:p>
    <w:p w14:paraId="78656D05" w14:textId="77777777" w:rsidR="009B072F" w:rsidRPr="009B072F" w:rsidRDefault="009B072F" w:rsidP="00506B67">
      <w:pPr>
        <w:pStyle w:val="PargrafodaLista"/>
        <w:spacing w:after="0"/>
        <w:rPr>
          <w:sz w:val="20"/>
          <w:szCs w:val="20"/>
        </w:rPr>
      </w:pPr>
    </w:p>
    <w:p w14:paraId="5187BC5A" w14:textId="3FCD58CF" w:rsidR="009B072F" w:rsidRDefault="00810EE5" w:rsidP="00506B67">
      <w:pPr>
        <w:pStyle w:val="PargrafodaLista"/>
        <w:numPr>
          <w:ilvl w:val="1"/>
          <w:numId w:val="16"/>
        </w:numPr>
        <w:spacing w:after="0"/>
        <w:ind w:right="161"/>
        <w:rPr>
          <w:sz w:val="20"/>
          <w:szCs w:val="20"/>
        </w:rPr>
      </w:pPr>
      <w:r w:rsidRPr="009B072F">
        <w:rPr>
          <w:sz w:val="20"/>
          <w:szCs w:val="20"/>
        </w:rPr>
        <w:t>O órgão contratante convocará os prestadores de serviço credenciados</w:t>
      </w:r>
      <w:r w:rsidR="00297BE3">
        <w:rPr>
          <w:sz w:val="20"/>
          <w:szCs w:val="20"/>
        </w:rPr>
        <w:t xml:space="preserve"> de acordo com o calendário, demanda, conveniência e necessidade, para prestação dos serviços, de acordo com a adequação da classificação cultural/artística e o evento programático, inexistindo, pois, para efeitos deste credenciamento, classificação hierárquica entre os classificados</w:t>
      </w:r>
      <w:r w:rsidRPr="009B072F">
        <w:rPr>
          <w:sz w:val="20"/>
          <w:szCs w:val="20"/>
        </w:rPr>
        <w:t xml:space="preserve">. </w:t>
      </w:r>
    </w:p>
    <w:p w14:paraId="5F51A741" w14:textId="77777777" w:rsidR="009B072F" w:rsidRPr="009B072F" w:rsidRDefault="009B072F" w:rsidP="00506B67">
      <w:pPr>
        <w:pStyle w:val="PargrafodaLista"/>
        <w:spacing w:after="0"/>
        <w:rPr>
          <w:sz w:val="20"/>
          <w:szCs w:val="20"/>
        </w:rPr>
      </w:pPr>
    </w:p>
    <w:p w14:paraId="27652610" w14:textId="77777777" w:rsidR="009B072F" w:rsidRDefault="00810EE5" w:rsidP="00506B67">
      <w:pPr>
        <w:pStyle w:val="PargrafodaLista"/>
        <w:numPr>
          <w:ilvl w:val="1"/>
          <w:numId w:val="16"/>
        </w:numPr>
        <w:spacing w:after="0"/>
        <w:ind w:right="161"/>
        <w:rPr>
          <w:sz w:val="20"/>
          <w:szCs w:val="20"/>
        </w:rPr>
      </w:pPr>
      <w:r w:rsidRPr="009B072F">
        <w:rPr>
          <w:sz w:val="20"/>
          <w:szCs w:val="20"/>
        </w:rPr>
        <w:t xml:space="preserve">O ato de convocação dar-se-á por e-mail ou contato telefônico e conterá, resumidamente, objeto, local da prestação do serviço, valor da contratação, fundamento legal e dotação orçamentária. </w:t>
      </w:r>
    </w:p>
    <w:p w14:paraId="6E71F3CC" w14:textId="77777777" w:rsidR="009B072F" w:rsidRPr="009B072F" w:rsidRDefault="009B072F" w:rsidP="00506B67">
      <w:pPr>
        <w:pStyle w:val="PargrafodaLista"/>
        <w:spacing w:after="0"/>
        <w:rPr>
          <w:sz w:val="20"/>
          <w:szCs w:val="20"/>
        </w:rPr>
      </w:pPr>
    </w:p>
    <w:p w14:paraId="2920068D" w14:textId="77777777" w:rsidR="009B072F" w:rsidRDefault="00810EE5" w:rsidP="00506B67">
      <w:pPr>
        <w:pStyle w:val="PargrafodaLista"/>
        <w:numPr>
          <w:ilvl w:val="1"/>
          <w:numId w:val="16"/>
        </w:numPr>
        <w:spacing w:after="0"/>
        <w:ind w:right="161"/>
        <w:rPr>
          <w:sz w:val="20"/>
          <w:szCs w:val="20"/>
        </w:rPr>
      </w:pPr>
      <w:r w:rsidRPr="009B072F">
        <w:rPr>
          <w:sz w:val="20"/>
          <w:szCs w:val="20"/>
        </w:rPr>
        <w:t>A contratação dos credenciados será realizada por meio de Instrumento Particular de Prestação de Serviços - Contrato, sem vínculo empregatício.</w:t>
      </w:r>
    </w:p>
    <w:p w14:paraId="4CA80BFD" w14:textId="59FEBC59" w:rsidR="009B072F" w:rsidRDefault="009B072F" w:rsidP="00506B67">
      <w:pPr>
        <w:pStyle w:val="PargrafodaLista"/>
        <w:spacing w:after="0"/>
        <w:rPr>
          <w:sz w:val="20"/>
          <w:szCs w:val="20"/>
        </w:rPr>
      </w:pPr>
    </w:p>
    <w:p w14:paraId="02D0EF91" w14:textId="77777777" w:rsidR="009B072F" w:rsidRDefault="00810EE5" w:rsidP="00506B67">
      <w:pPr>
        <w:pStyle w:val="PargrafodaLista"/>
        <w:numPr>
          <w:ilvl w:val="1"/>
          <w:numId w:val="16"/>
        </w:numPr>
        <w:spacing w:after="0"/>
        <w:ind w:right="161"/>
        <w:rPr>
          <w:sz w:val="20"/>
          <w:szCs w:val="20"/>
        </w:rPr>
      </w:pPr>
      <w:r w:rsidRPr="009B072F">
        <w:rPr>
          <w:sz w:val="20"/>
          <w:szCs w:val="20"/>
        </w:rPr>
        <w:t>O convocado deverá assinar o Contrato de Prestação de Serviços em no máximo de 72 (setenta e duas) horas após a convocação, caso não possa atender nesse prazo deverá justificar, e acatada a justificativa permanecerá credenciado, mas passará para o último lugar na classificação. Caso não atenda a convocação nem justifique, ou esta não seja acatada, será sumariamente excluído do credenciamento.</w:t>
      </w:r>
    </w:p>
    <w:p w14:paraId="24833684" w14:textId="77777777" w:rsidR="009B072F" w:rsidRPr="009B072F" w:rsidRDefault="009B072F" w:rsidP="00506B67">
      <w:pPr>
        <w:pStyle w:val="PargrafodaLista"/>
        <w:spacing w:after="0"/>
        <w:rPr>
          <w:sz w:val="20"/>
          <w:szCs w:val="20"/>
        </w:rPr>
      </w:pPr>
    </w:p>
    <w:p w14:paraId="5BFF5C72" w14:textId="77777777" w:rsidR="009B072F" w:rsidRDefault="00810EE5" w:rsidP="00506B67">
      <w:pPr>
        <w:pStyle w:val="PargrafodaLista"/>
        <w:numPr>
          <w:ilvl w:val="1"/>
          <w:numId w:val="16"/>
        </w:numPr>
        <w:spacing w:after="0"/>
        <w:ind w:right="161"/>
        <w:rPr>
          <w:sz w:val="20"/>
          <w:szCs w:val="20"/>
        </w:rPr>
      </w:pPr>
      <w:r w:rsidRPr="009B072F">
        <w:rPr>
          <w:sz w:val="20"/>
          <w:szCs w:val="20"/>
        </w:rPr>
        <w:t>O convocado que não comparecer para assinatura do Contrato de Prestação de Serviços no prazo estipulado decairá do direito de prestar o serviço, independentemente de notificação.</w:t>
      </w:r>
    </w:p>
    <w:p w14:paraId="6E8A75A0" w14:textId="77777777" w:rsidR="009B072F" w:rsidRPr="009B072F" w:rsidRDefault="009B072F" w:rsidP="00506B67">
      <w:pPr>
        <w:pStyle w:val="PargrafodaLista"/>
        <w:spacing w:after="0"/>
        <w:rPr>
          <w:sz w:val="20"/>
          <w:szCs w:val="20"/>
        </w:rPr>
      </w:pPr>
    </w:p>
    <w:p w14:paraId="69D90E46" w14:textId="77777777" w:rsidR="009B072F" w:rsidRDefault="00810EE5" w:rsidP="00506B67">
      <w:pPr>
        <w:pStyle w:val="PargrafodaLista"/>
        <w:numPr>
          <w:ilvl w:val="1"/>
          <w:numId w:val="16"/>
        </w:numPr>
        <w:spacing w:after="0"/>
        <w:ind w:right="161"/>
        <w:rPr>
          <w:sz w:val="20"/>
          <w:szCs w:val="20"/>
        </w:rPr>
      </w:pPr>
      <w:r w:rsidRPr="009B072F">
        <w:rPr>
          <w:sz w:val="20"/>
          <w:szCs w:val="20"/>
        </w:rPr>
        <w:t xml:space="preserve">A execução do trabalho somente será autorizada após a assinatura do Contrato de Prestação de Serviços, em conformidade com suas cláusulas. </w:t>
      </w:r>
    </w:p>
    <w:p w14:paraId="470587A5" w14:textId="77777777" w:rsidR="009B072F" w:rsidRPr="009B072F" w:rsidRDefault="009B072F" w:rsidP="00506B67">
      <w:pPr>
        <w:pStyle w:val="PargrafodaLista"/>
        <w:spacing w:after="0"/>
        <w:rPr>
          <w:sz w:val="20"/>
          <w:szCs w:val="20"/>
        </w:rPr>
      </w:pPr>
    </w:p>
    <w:p w14:paraId="30BE38E2" w14:textId="77777777" w:rsidR="009B072F" w:rsidRDefault="00810EE5" w:rsidP="00506B67">
      <w:pPr>
        <w:pStyle w:val="PargrafodaLista"/>
        <w:numPr>
          <w:ilvl w:val="1"/>
          <w:numId w:val="16"/>
        </w:numPr>
        <w:spacing w:after="0"/>
        <w:ind w:right="161"/>
        <w:rPr>
          <w:sz w:val="20"/>
          <w:szCs w:val="20"/>
        </w:rPr>
      </w:pPr>
      <w:r w:rsidRPr="009B072F">
        <w:rPr>
          <w:sz w:val="20"/>
          <w:szCs w:val="20"/>
        </w:rPr>
        <w:t>A contratação será firmada por ato formal da autoridade administrativa competente, após o reconhecimento do cumprimento de todas as exigências estabelecidas, o que ensejará a subscrição do Contrato de Prestação de Serviço.</w:t>
      </w:r>
    </w:p>
    <w:p w14:paraId="0C9907A1" w14:textId="77777777" w:rsidR="009B072F" w:rsidRPr="009B072F" w:rsidRDefault="009B072F" w:rsidP="00506B67">
      <w:pPr>
        <w:pStyle w:val="PargrafodaLista"/>
        <w:spacing w:after="0"/>
        <w:rPr>
          <w:sz w:val="20"/>
          <w:szCs w:val="20"/>
        </w:rPr>
      </w:pPr>
    </w:p>
    <w:p w14:paraId="337B71D6" w14:textId="77777777" w:rsidR="009B072F" w:rsidRDefault="00810EE5" w:rsidP="00506B67">
      <w:pPr>
        <w:pStyle w:val="PargrafodaLista"/>
        <w:numPr>
          <w:ilvl w:val="1"/>
          <w:numId w:val="16"/>
        </w:numPr>
        <w:spacing w:after="0"/>
        <w:ind w:right="161"/>
        <w:rPr>
          <w:sz w:val="20"/>
          <w:szCs w:val="20"/>
        </w:rPr>
      </w:pPr>
      <w:r w:rsidRPr="009B072F">
        <w:rPr>
          <w:sz w:val="20"/>
          <w:szCs w:val="20"/>
        </w:rPr>
        <w:t>É vedada a cessão ou transferência do Contrato de Prestação de Serviço, total ou parcial, bem como a subcontratação parcial do objeto.</w:t>
      </w:r>
    </w:p>
    <w:p w14:paraId="21CADD4F" w14:textId="77777777" w:rsidR="009B072F" w:rsidRPr="009B072F" w:rsidRDefault="009B072F" w:rsidP="00506B67">
      <w:pPr>
        <w:pStyle w:val="PargrafodaLista"/>
        <w:spacing w:after="0"/>
        <w:rPr>
          <w:sz w:val="20"/>
          <w:szCs w:val="20"/>
        </w:rPr>
      </w:pPr>
    </w:p>
    <w:p w14:paraId="6961573B" w14:textId="77777777" w:rsidR="009B072F" w:rsidRDefault="00810EE5" w:rsidP="00506B67">
      <w:pPr>
        <w:pStyle w:val="PargrafodaLista"/>
        <w:numPr>
          <w:ilvl w:val="1"/>
          <w:numId w:val="16"/>
        </w:numPr>
        <w:spacing w:after="0"/>
        <w:ind w:right="161"/>
        <w:rPr>
          <w:sz w:val="20"/>
          <w:szCs w:val="20"/>
        </w:rPr>
      </w:pPr>
      <w:r w:rsidRPr="009B072F">
        <w:rPr>
          <w:sz w:val="20"/>
          <w:szCs w:val="20"/>
        </w:rPr>
        <w:t xml:space="preserve">As despesas decorrentes da execução do Contrato de Prestação de Serviços correrão à conta dos recursos orçamentários da Secretaria de Cultura que demande os serviços objeto deste Edital. </w:t>
      </w:r>
    </w:p>
    <w:p w14:paraId="565C68D2" w14:textId="77777777" w:rsidR="009B072F" w:rsidRPr="009B072F" w:rsidRDefault="009B072F" w:rsidP="00506B67">
      <w:pPr>
        <w:pStyle w:val="PargrafodaLista"/>
        <w:spacing w:after="0"/>
        <w:rPr>
          <w:sz w:val="20"/>
          <w:szCs w:val="20"/>
        </w:rPr>
      </w:pPr>
    </w:p>
    <w:p w14:paraId="7A6064FF" w14:textId="7F501D64" w:rsidR="009B072F" w:rsidRDefault="00810EE5" w:rsidP="00506B67">
      <w:pPr>
        <w:pStyle w:val="PargrafodaLista"/>
        <w:numPr>
          <w:ilvl w:val="1"/>
          <w:numId w:val="16"/>
        </w:numPr>
        <w:spacing w:after="0"/>
        <w:ind w:right="161"/>
        <w:rPr>
          <w:sz w:val="20"/>
          <w:szCs w:val="20"/>
        </w:rPr>
      </w:pPr>
      <w:r w:rsidRPr="009B072F">
        <w:rPr>
          <w:sz w:val="20"/>
          <w:szCs w:val="20"/>
        </w:rPr>
        <w:t xml:space="preserve">Para a assinatura do contrato de prestação de serviços, observar-se-á, no que couber, as disposições dos arts. 27 a 30 da Lei Federal 8.666/93, devendo o convocado apresentar os seguintes documentos: </w:t>
      </w:r>
    </w:p>
    <w:p w14:paraId="5BC9AFB8" w14:textId="77777777" w:rsidR="009B072F" w:rsidRPr="009B072F" w:rsidRDefault="009B072F" w:rsidP="00506B67">
      <w:pPr>
        <w:pStyle w:val="PargrafodaLista"/>
        <w:spacing w:after="0"/>
        <w:rPr>
          <w:sz w:val="20"/>
          <w:szCs w:val="20"/>
        </w:rPr>
      </w:pPr>
    </w:p>
    <w:p w14:paraId="40A1C88B" w14:textId="2C99A0EA" w:rsidR="00E927F7" w:rsidRPr="00A625F8" w:rsidRDefault="00810EE5" w:rsidP="00506B67">
      <w:pPr>
        <w:pStyle w:val="PargrafodaLista"/>
        <w:numPr>
          <w:ilvl w:val="2"/>
          <w:numId w:val="16"/>
        </w:numPr>
        <w:spacing w:after="0" w:line="263" w:lineRule="auto"/>
        <w:ind w:right="324"/>
        <w:rPr>
          <w:bCs/>
          <w:sz w:val="20"/>
          <w:szCs w:val="20"/>
        </w:rPr>
      </w:pPr>
      <w:r w:rsidRPr="00A625F8">
        <w:rPr>
          <w:b/>
          <w:sz w:val="20"/>
          <w:szCs w:val="20"/>
        </w:rPr>
        <w:t>Pessoa Jurídica</w:t>
      </w:r>
      <w:r w:rsidRPr="009B072F">
        <w:rPr>
          <w:bCs/>
          <w:sz w:val="20"/>
          <w:szCs w:val="20"/>
        </w:rPr>
        <w:t xml:space="preserve">: </w:t>
      </w:r>
      <w:r w:rsidRPr="00A625F8">
        <w:rPr>
          <w:sz w:val="20"/>
          <w:szCs w:val="20"/>
        </w:rPr>
        <w:t xml:space="preserve"> </w:t>
      </w:r>
    </w:p>
    <w:p w14:paraId="19975C2F" w14:textId="77777777" w:rsidR="00E927F7" w:rsidRPr="00326561" w:rsidRDefault="00810EE5" w:rsidP="00506B67">
      <w:pPr>
        <w:numPr>
          <w:ilvl w:val="0"/>
          <w:numId w:val="8"/>
        </w:numPr>
        <w:spacing w:after="0"/>
        <w:ind w:left="1276" w:right="161" w:hanging="284"/>
        <w:rPr>
          <w:sz w:val="20"/>
          <w:szCs w:val="20"/>
        </w:rPr>
      </w:pPr>
      <w:r w:rsidRPr="00326561">
        <w:rPr>
          <w:sz w:val="20"/>
          <w:szCs w:val="20"/>
        </w:rPr>
        <w:t xml:space="preserve">Declaração de autoria e autorização de execução no evento, conforme modelo em Anexo IV. </w:t>
      </w:r>
    </w:p>
    <w:p w14:paraId="5EB828D3" w14:textId="77777777" w:rsidR="00E927F7" w:rsidRPr="00326561" w:rsidRDefault="00810EE5" w:rsidP="00506B67">
      <w:pPr>
        <w:numPr>
          <w:ilvl w:val="0"/>
          <w:numId w:val="8"/>
        </w:numPr>
        <w:spacing w:after="0"/>
        <w:ind w:left="1276" w:right="161" w:hanging="284"/>
        <w:rPr>
          <w:sz w:val="20"/>
          <w:szCs w:val="20"/>
        </w:rPr>
      </w:pPr>
      <w:r w:rsidRPr="00326561">
        <w:rPr>
          <w:sz w:val="20"/>
          <w:szCs w:val="20"/>
        </w:rPr>
        <w:t xml:space="preserve">Cópia do CPF do presidente ou representante legal da organização/instituição proponente; </w:t>
      </w:r>
    </w:p>
    <w:p w14:paraId="5A0317DE" w14:textId="77777777" w:rsidR="00E927F7" w:rsidRPr="00326561" w:rsidRDefault="00810EE5" w:rsidP="00506B67">
      <w:pPr>
        <w:numPr>
          <w:ilvl w:val="0"/>
          <w:numId w:val="8"/>
        </w:numPr>
        <w:spacing w:after="0"/>
        <w:ind w:left="1276" w:right="161" w:hanging="284"/>
        <w:rPr>
          <w:sz w:val="20"/>
          <w:szCs w:val="20"/>
        </w:rPr>
      </w:pPr>
      <w:r w:rsidRPr="00326561">
        <w:rPr>
          <w:sz w:val="20"/>
          <w:szCs w:val="20"/>
        </w:rPr>
        <w:t xml:space="preserve">Cópia da cédula de identidade civil do presidente ou representante legal da organização/instituição proponente; </w:t>
      </w:r>
    </w:p>
    <w:p w14:paraId="736003B0" w14:textId="5A1DC111" w:rsidR="00E927F7" w:rsidRPr="00A625F8" w:rsidRDefault="00810EE5" w:rsidP="00506B67">
      <w:pPr>
        <w:numPr>
          <w:ilvl w:val="0"/>
          <w:numId w:val="8"/>
        </w:numPr>
        <w:spacing w:after="0"/>
        <w:ind w:left="1276" w:right="161" w:hanging="284"/>
        <w:rPr>
          <w:sz w:val="20"/>
          <w:szCs w:val="20"/>
        </w:rPr>
      </w:pPr>
      <w:r w:rsidRPr="00326561">
        <w:rPr>
          <w:sz w:val="20"/>
          <w:szCs w:val="20"/>
        </w:rPr>
        <w:t>Comprovante de endereço residencial atualizado presidente ou representante legal da organização/instituição proponente</w:t>
      </w:r>
      <w:r w:rsidR="00A625F8">
        <w:rPr>
          <w:sz w:val="20"/>
          <w:szCs w:val="20"/>
        </w:rPr>
        <w:t xml:space="preserve"> </w:t>
      </w:r>
      <w:r w:rsidRPr="00326561">
        <w:rPr>
          <w:sz w:val="20"/>
          <w:szCs w:val="20"/>
        </w:rPr>
        <w:t xml:space="preserve">(90 </w:t>
      </w:r>
      <w:r w:rsidRPr="00A625F8">
        <w:rPr>
          <w:sz w:val="20"/>
          <w:szCs w:val="20"/>
        </w:rPr>
        <w:t xml:space="preserve">dias); </w:t>
      </w:r>
    </w:p>
    <w:p w14:paraId="457A6D53" w14:textId="32205220" w:rsidR="00E927F7" w:rsidRDefault="00810EE5" w:rsidP="00506B67">
      <w:pPr>
        <w:numPr>
          <w:ilvl w:val="0"/>
          <w:numId w:val="8"/>
        </w:numPr>
        <w:spacing w:after="0"/>
        <w:ind w:left="1276" w:right="161" w:hanging="284"/>
        <w:rPr>
          <w:sz w:val="20"/>
          <w:szCs w:val="20"/>
        </w:rPr>
      </w:pPr>
      <w:r w:rsidRPr="00326561">
        <w:rPr>
          <w:sz w:val="20"/>
          <w:szCs w:val="20"/>
        </w:rPr>
        <w:t xml:space="preserve">Comprovante de conta bancária (folha de cheque, cartão ou extrato). </w:t>
      </w:r>
    </w:p>
    <w:p w14:paraId="1CFB5DEF" w14:textId="77777777" w:rsidR="00593963" w:rsidRPr="00326561" w:rsidRDefault="00593963" w:rsidP="00593963">
      <w:pPr>
        <w:spacing w:after="0"/>
        <w:ind w:left="1276" w:right="161" w:firstLine="0"/>
        <w:rPr>
          <w:sz w:val="20"/>
          <w:szCs w:val="20"/>
        </w:rPr>
      </w:pPr>
    </w:p>
    <w:p w14:paraId="04C0E2B2" w14:textId="672360AA" w:rsidR="00E927F7" w:rsidRPr="00A625F8" w:rsidRDefault="00810EE5" w:rsidP="00506B67">
      <w:pPr>
        <w:pStyle w:val="PargrafodaLista"/>
        <w:numPr>
          <w:ilvl w:val="2"/>
          <w:numId w:val="16"/>
        </w:numPr>
        <w:spacing w:after="0" w:line="263" w:lineRule="auto"/>
        <w:ind w:right="324"/>
        <w:rPr>
          <w:b/>
          <w:sz w:val="20"/>
          <w:szCs w:val="20"/>
        </w:rPr>
      </w:pPr>
      <w:r w:rsidRPr="00A625F8">
        <w:rPr>
          <w:b/>
          <w:sz w:val="20"/>
          <w:szCs w:val="20"/>
        </w:rPr>
        <w:t xml:space="preserve">Pessoa Física: </w:t>
      </w:r>
    </w:p>
    <w:p w14:paraId="76C57C76" w14:textId="77777777" w:rsidR="00E927F7" w:rsidRPr="00326561" w:rsidRDefault="00810EE5" w:rsidP="00506B67">
      <w:pPr>
        <w:numPr>
          <w:ilvl w:val="0"/>
          <w:numId w:val="9"/>
        </w:numPr>
        <w:spacing w:after="0"/>
        <w:ind w:left="1276" w:right="161" w:hanging="283"/>
        <w:rPr>
          <w:sz w:val="20"/>
          <w:szCs w:val="20"/>
        </w:rPr>
      </w:pPr>
      <w:r w:rsidRPr="00326561">
        <w:rPr>
          <w:sz w:val="20"/>
          <w:szCs w:val="20"/>
        </w:rPr>
        <w:t xml:space="preserve">Cópia da cédula de Identidade civil; </w:t>
      </w:r>
    </w:p>
    <w:p w14:paraId="1144A4BE" w14:textId="77777777" w:rsidR="00E927F7" w:rsidRPr="00326561" w:rsidRDefault="00810EE5" w:rsidP="00506B67">
      <w:pPr>
        <w:numPr>
          <w:ilvl w:val="0"/>
          <w:numId w:val="9"/>
        </w:numPr>
        <w:spacing w:after="0"/>
        <w:ind w:left="1276" w:right="161" w:hanging="283"/>
        <w:rPr>
          <w:sz w:val="20"/>
          <w:szCs w:val="20"/>
        </w:rPr>
      </w:pPr>
      <w:r w:rsidRPr="00326561">
        <w:rPr>
          <w:sz w:val="20"/>
          <w:szCs w:val="20"/>
        </w:rPr>
        <w:t xml:space="preserve">Cópia do CPF; </w:t>
      </w:r>
    </w:p>
    <w:p w14:paraId="1170D9D4" w14:textId="77777777" w:rsidR="00E927F7" w:rsidRPr="00326561" w:rsidRDefault="00810EE5" w:rsidP="00506B67">
      <w:pPr>
        <w:numPr>
          <w:ilvl w:val="0"/>
          <w:numId w:val="9"/>
        </w:numPr>
        <w:spacing w:after="0"/>
        <w:ind w:left="1276" w:right="161" w:hanging="283"/>
        <w:rPr>
          <w:sz w:val="20"/>
          <w:szCs w:val="20"/>
        </w:rPr>
      </w:pPr>
      <w:r w:rsidRPr="00326561">
        <w:rPr>
          <w:sz w:val="20"/>
          <w:szCs w:val="20"/>
        </w:rPr>
        <w:t xml:space="preserve">Comprovante de endereço residencial atualizado (90 dias); </w:t>
      </w:r>
    </w:p>
    <w:p w14:paraId="74E26851" w14:textId="77777777" w:rsidR="00E927F7" w:rsidRPr="00326561" w:rsidRDefault="00810EE5" w:rsidP="00506B67">
      <w:pPr>
        <w:numPr>
          <w:ilvl w:val="0"/>
          <w:numId w:val="9"/>
        </w:numPr>
        <w:spacing w:after="0"/>
        <w:ind w:left="1276" w:right="161" w:hanging="283"/>
        <w:rPr>
          <w:sz w:val="20"/>
          <w:szCs w:val="20"/>
        </w:rPr>
      </w:pPr>
      <w:r w:rsidRPr="00326561">
        <w:rPr>
          <w:sz w:val="20"/>
          <w:szCs w:val="20"/>
        </w:rPr>
        <w:t xml:space="preserve">Declaração de autoria e autorização de execução no evento, conforme modelo em Anexo IV; </w:t>
      </w:r>
    </w:p>
    <w:p w14:paraId="0E93A398" w14:textId="3A6E386D" w:rsidR="00E927F7" w:rsidRPr="009B072F" w:rsidRDefault="00810EE5" w:rsidP="00506B67">
      <w:pPr>
        <w:numPr>
          <w:ilvl w:val="0"/>
          <w:numId w:val="9"/>
        </w:numPr>
        <w:spacing w:after="0"/>
        <w:ind w:left="1276" w:right="161" w:hanging="283"/>
        <w:rPr>
          <w:sz w:val="20"/>
          <w:szCs w:val="20"/>
        </w:rPr>
      </w:pPr>
      <w:r w:rsidRPr="00326561">
        <w:rPr>
          <w:sz w:val="20"/>
          <w:szCs w:val="20"/>
        </w:rPr>
        <w:t xml:space="preserve">Comprovante de conta bancária (folha de cheque, cartão ou extrato). </w:t>
      </w:r>
      <w:hyperlink r:id="rId7">
        <w:r w:rsidRPr="009B072F">
          <w:rPr>
            <w:sz w:val="20"/>
            <w:szCs w:val="20"/>
          </w:rPr>
          <w:t xml:space="preserve"> </w:t>
        </w:r>
      </w:hyperlink>
      <w:r w:rsidRPr="009B072F">
        <w:rPr>
          <w:sz w:val="20"/>
          <w:szCs w:val="20"/>
        </w:rPr>
        <w:t xml:space="preserve"> </w:t>
      </w:r>
    </w:p>
    <w:p w14:paraId="67438D3C" w14:textId="77777777" w:rsidR="00A625F8" w:rsidRDefault="00810EE5" w:rsidP="00506B67">
      <w:pPr>
        <w:spacing w:after="0" w:line="259" w:lineRule="auto"/>
        <w:ind w:left="0" w:right="128" w:firstLine="0"/>
        <w:rPr>
          <w:sz w:val="20"/>
          <w:szCs w:val="20"/>
        </w:rPr>
      </w:pPr>
      <w:r w:rsidRPr="00326561">
        <w:rPr>
          <w:sz w:val="20"/>
          <w:szCs w:val="20"/>
        </w:rPr>
        <w:t xml:space="preserve"> </w:t>
      </w:r>
    </w:p>
    <w:p w14:paraId="530BDDDF" w14:textId="77777777" w:rsidR="00A625F8" w:rsidRDefault="00810EE5" w:rsidP="00506B67">
      <w:pPr>
        <w:pStyle w:val="PargrafodaLista"/>
        <w:numPr>
          <w:ilvl w:val="1"/>
          <w:numId w:val="16"/>
        </w:numPr>
        <w:spacing w:after="0" w:line="259" w:lineRule="auto"/>
        <w:ind w:right="128"/>
        <w:rPr>
          <w:sz w:val="20"/>
          <w:szCs w:val="20"/>
        </w:rPr>
      </w:pPr>
      <w:r w:rsidRPr="00A625F8">
        <w:rPr>
          <w:sz w:val="20"/>
          <w:szCs w:val="20"/>
        </w:rPr>
        <w:t xml:space="preserve">Os documentos para celebração do Termo de Contrato de prestação de serviço poderão ser apresentados em original ou cópia autenticada na forma da lei. </w:t>
      </w:r>
    </w:p>
    <w:p w14:paraId="36988750" w14:textId="77777777" w:rsidR="00A625F8" w:rsidRDefault="00A625F8" w:rsidP="00506B67">
      <w:pPr>
        <w:pStyle w:val="PargrafodaLista"/>
        <w:spacing w:after="0" w:line="259" w:lineRule="auto"/>
        <w:ind w:left="792" w:right="128" w:firstLine="0"/>
        <w:rPr>
          <w:sz w:val="20"/>
          <w:szCs w:val="20"/>
        </w:rPr>
      </w:pPr>
    </w:p>
    <w:p w14:paraId="07319346" w14:textId="77777777" w:rsidR="00A625F8" w:rsidRDefault="00810EE5" w:rsidP="00506B67">
      <w:pPr>
        <w:pStyle w:val="PargrafodaLista"/>
        <w:numPr>
          <w:ilvl w:val="1"/>
          <w:numId w:val="16"/>
        </w:numPr>
        <w:spacing w:after="0" w:line="259" w:lineRule="auto"/>
        <w:ind w:right="128"/>
        <w:rPr>
          <w:sz w:val="20"/>
          <w:szCs w:val="20"/>
        </w:rPr>
      </w:pPr>
      <w:r w:rsidRPr="00A625F8">
        <w:rPr>
          <w:sz w:val="20"/>
          <w:szCs w:val="20"/>
        </w:rPr>
        <w:t xml:space="preserve">O valor para remuneração do artista ou grupo será determinado conforme o estabelecido no item 8 deste edital e da remuneração serão deduzidos os impostos devidos legalmente. </w:t>
      </w:r>
    </w:p>
    <w:p w14:paraId="13EB919D" w14:textId="77777777" w:rsidR="00A625F8" w:rsidRPr="00A625F8" w:rsidRDefault="00A625F8" w:rsidP="00506B67">
      <w:pPr>
        <w:pStyle w:val="PargrafodaLista"/>
        <w:spacing w:after="0"/>
        <w:rPr>
          <w:sz w:val="20"/>
          <w:szCs w:val="20"/>
        </w:rPr>
      </w:pPr>
    </w:p>
    <w:p w14:paraId="2E0BA595" w14:textId="77777777" w:rsidR="00A625F8" w:rsidRDefault="00810EE5" w:rsidP="00506B67">
      <w:pPr>
        <w:pStyle w:val="PargrafodaLista"/>
        <w:numPr>
          <w:ilvl w:val="1"/>
          <w:numId w:val="16"/>
        </w:numPr>
        <w:spacing w:after="0" w:line="259" w:lineRule="auto"/>
        <w:ind w:right="128"/>
        <w:rPr>
          <w:sz w:val="20"/>
          <w:szCs w:val="20"/>
        </w:rPr>
      </w:pPr>
      <w:r w:rsidRPr="00A625F8">
        <w:rPr>
          <w:sz w:val="20"/>
          <w:szCs w:val="20"/>
        </w:rPr>
        <w:t xml:space="preserve">Os credenciados serão convocados a contratação junto à instituição, conforme rodízio e demanda, sendo sempre respeitadas as efemérides culturais e oportunizando igualitariamente os proponentes credenciados. </w:t>
      </w:r>
    </w:p>
    <w:p w14:paraId="0FDC22B8" w14:textId="77777777" w:rsidR="00A625F8" w:rsidRPr="00A625F8" w:rsidRDefault="00A625F8" w:rsidP="00506B67">
      <w:pPr>
        <w:pStyle w:val="PargrafodaLista"/>
        <w:spacing w:after="0"/>
        <w:rPr>
          <w:sz w:val="20"/>
          <w:szCs w:val="20"/>
        </w:rPr>
      </w:pPr>
    </w:p>
    <w:p w14:paraId="12B9AE30" w14:textId="26C6A744" w:rsidR="00E927F7" w:rsidRPr="00A625F8" w:rsidRDefault="00810EE5" w:rsidP="00506B67">
      <w:pPr>
        <w:pStyle w:val="PargrafodaLista"/>
        <w:numPr>
          <w:ilvl w:val="1"/>
          <w:numId w:val="16"/>
        </w:numPr>
        <w:spacing w:after="0" w:line="259" w:lineRule="auto"/>
        <w:ind w:right="128"/>
        <w:rPr>
          <w:sz w:val="20"/>
          <w:szCs w:val="20"/>
        </w:rPr>
      </w:pPr>
      <w:r w:rsidRPr="00A625F8">
        <w:rPr>
          <w:sz w:val="20"/>
          <w:szCs w:val="20"/>
        </w:rPr>
        <w:t xml:space="preserve">A qualquer tempo, novos artistas interessados, que preencham aos requisitos do edital, poderão participar do Credenciamento e serem contratados pela Administração Pública. </w:t>
      </w:r>
    </w:p>
    <w:p w14:paraId="5DEAFDE7" w14:textId="77777777" w:rsidR="00E94E6A" w:rsidRDefault="00810EE5" w:rsidP="00506B67">
      <w:pPr>
        <w:spacing w:after="0" w:line="259" w:lineRule="auto"/>
        <w:ind w:left="0" w:firstLine="0"/>
        <w:rPr>
          <w:sz w:val="20"/>
          <w:szCs w:val="20"/>
        </w:rPr>
      </w:pPr>
      <w:r w:rsidRPr="00326561">
        <w:rPr>
          <w:sz w:val="20"/>
          <w:szCs w:val="20"/>
        </w:rPr>
        <w:t xml:space="preserve"> </w:t>
      </w:r>
    </w:p>
    <w:p w14:paraId="21793E86" w14:textId="1C298E45" w:rsidR="00E927F7" w:rsidRPr="00E94E6A" w:rsidRDefault="00810EE5" w:rsidP="00506B67">
      <w:pPr>
        <w:pStyle w:val="PargrafodaLista"/>
        <w:numPr>
          <w:ilvl w:val="0"/>
          <w:numId w:val="16"/>
        </w:numPr>
        <w:spacing w:after="0" w:line="259" w:lineRule="auto"/>
        <w:rPr>
          <w:b/>
          <w:bCs/>
          <w:sz w:val="20"/>
          <w:szCs w:val="20"/>
        </w:rPr>
      </w:pPr>
      <w:r w:rsidRPr="00E94E6A">
        <w:rPr>
          <w:b/>
          <w:bCs/>
          <w:sz w:val="20"/>
          <w:szCs w:val="20"/>
        </w:rPr>
        <w:t xml:space="preserve">DO CACHÊ E DAS CONDIÇÕES DE PAGAMENTO </w:t>
      </w:r>
    </w:p>
    <w:p w14:paraId="43606DB3" w14:textId="77777777" w:rsidR="00E927F7" w:rsidRPr="00326561" w:rsidRDefault="00810EE5" w:rsidP="00506B67">
      <w:pPr>
        <w:spacing w:after="0" w:line="259" w:lineRule="auto"/>
        <w:ind w:left="0" w:firstLine="0"/>
        <w:rPr>
          <w:sz w:val="20"/>
          <w:szCs w:val="20"/>
        </w:rPr>
      </w:pPr>
      <w:r w:rsidRPr="00326561">
        <w:rPr>
          <w:b/>
          <w:sz w:val="20"/>
          <w:szCs w:val="20"/>
        </w:rPr>
        <w:t xml:space="preserve"> </w:t>
      </w:r>
    </w:p>
    <w:p w14:paraId="29C9F4C9" w14:textId="10BCCBB6" w:rsidR="00E94E6A" w:rsidRDefault="00810EE5" w:rsidP="00506B67">
      <w:pPr>
        <w:pStyle w:val="PargrafodaLista"/>
        <w:numPr>
          <w:ilvl w:val="1"/>
          <w:numId w:val="16"/>
        </w:numPr>
        <w:spacing w:after="0" w:line="263" w:lineRule="auto"/>
        <w:ind w:right="324"/>
        <w:rPr>
          <w:sz w:val="20"/>
          <w:szCs w:val="20"/>
        </w:rPr>
      </w:pPr>
      <w:r w:rsidRPr="00E94E6A">
        <w:rPr>
          <w:sz w:val="20"/>
          <w:szCs w:val="20"/>
        </w:rPr>
        <w:t xml:space="preserve">Para fins deste credenciamento, os valores do serviço serão pagos conforme a </w:t>
      </w:r>
      <w:r w:rsidR="00E94E6A">
        <w:rPr>
          <w:sz w:val="20"/>
          <w:szCs w:val="20"/>
        </w:rPr>
        <w:t>tabela a seguir:</w:t>
      </w:r>
    </w:p>
    <w:p w14:paraId="2A6C64BC" w14:textId="1B613D4B" w:rsidR="0062423C" w:rsidRDefault="0062423C" w:rsidP="00506B67">
      <w:pPr>
        <w:pStyle w:val="PargrafodaLista"/>
        <w:spacing w:after="0" w:line="263" w:lineRule="auto"/>
        <w:ind w:left="792" w:right="324" w:firstLine="0"/>
        <w:rPr>
          <w:sz w:val="20"/>
          <w:szCs w:val="20"/>
        </w:rPr>
      </w:pPr>
    </w:p>
    <w:tbl>
      <w:tblPr>
        <w:tblStyle w:val="TableGrid"/>
        <w:tblW w:w="8455" w:type="dxa"/>
        <w:tblInd w:w="1072" w:type="dxa"/>
        <w:tblCellMar>
          <w:top w:w="2" w:type="dxa"/>
          <w:left w:w="4" w:type="dxa"/>
          <w:right w:w="4" w:type="dxa"/>
        </w:tblCellMar>
        <w:tblLook w:val="04A0" w:firstRow="1" w:lastRow="0" w:firstColumn="1" w:lastColumn="0" w:noHBand="0" w:noVBand="1"/>
      </w:tblPr>
      <w:tblGrid>
        <w:gridCol w:w="5258"/>
        <w:gridCol w:w="3197"/>
      </w:tblGrid>
      <w:tr w:rsidR="0062423C" w:rsidRPr="00326561" w14:paraId="66455715" w14:textId="77777777" w:rsidTr="00F67F15">
        <w:trPr>
          <w:trHeight w:val="322"/>
        </w:trPr>
        <w:tc>
          <w:tcPr>
            <w:tcW w:w="5258" w:type="dxa"/>
            <w:tcBorders>
              <w:top w:val="single" w:sz="18" w:space="0" w:color="000000"/>
              <w:left w:val="nil"/>
              <w:bottom w:val="single" w:sz="11" w:space="0" w:color="000000"/>
              <w:right w:val="single" w:sz="3" w:space="0" w:color="000000"/>
            </w:tcBorders>
            <w:shd w:val="clear" w:color="auto" w:fill="BEBEBE"/>
            <w:vAlign w:val="center"/>
          </w:tcPr>
          <w:p w14:paraId="1F3524C7" w14:textId="781B9475" w:rsidR="0062423C" w:rsidRPr="0062423C" w:rsidRDefault="0062423C" w:rsidP="00506B67">
            <w:pPr>
              <w:spacing w:after="0" w:line="259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62423C">
              <w:rPr>
                <w:b/>
                <w:bCs/>
                <w:sz w:val="20"/>
                <w:szCs w:val="20"/>
              </w:rPr>
              <w:t>VERTENTE</w:t>
            </w:r>
          </w:p>
        </w:tc>
        <w:tc>
          <w:tcPr>
            <w:tcW w:w="3197" w:type="dxa"/>
            <w:tcBorders>
              <w:top w:val="single" w:sz="18" w:space="0" w:color="000000"/>
              <w:left w:val="single" w:sz="3" w:space="0" w:color="000000"/>
              <w:bottom w:val="single" w:sz="11" w:space="0" w:color="000000"/>
              <w:right w:val="nil"/>
            </w:tcBorders>
            <w:shd w:val="clear" w:color="auto" w:fill="BEBEBE"/>
            <w:vAlign w:val="center"/>
          </w:tcPr>
          <w:p w14:paraId="54D0B890" w14:textId="29F191E0" w:rsidR="0062423C" w:rsidRPr="0062423C" w:rsidRDefault="0062423C" w:rsidP="00506B67">
            <w:pPr>
              <w:spacing w:after="0" w:line="259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62423C">
              <w:rPr>
                <w:b/>
                <w:bCs/>
                <w:sz w:val="20"/>
                <w:szCs w:val="20"/>
              </w:rPr>
              <w:t>CACHÊ</w:t>
            </w:r>
          </w:p>
        </w:tc>
      </w:tr>
      <w:tr w:rsidR="00506B67" w:rsidRPr="00326561" w14:paraId="6ACB9BF7" w14:textId="77777777" w:rsidTr="00F67F15">
        <w:trPr>
          <w:trHeight w:val="340"/>
        </w:trPr>
        <w:tc>
          <w:tcPr>
            <w:tcW w:w="5258" w:type="dxa"/>
            <w:tcBorders>
              <w:top w:val="single" w:sz="11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14:paraId="03D9E031" w14:textId="70386C67" w:rsidR="00506B67" w:rsidRPr="00326561" w:rsidRDefault="00506B67" w:rsidP="00506B67">
            <w:pPr>
              <w:pStyle w:val="PargrafodaLista"/>
              <w:spacing w:after="0" w:line="259" w:lineRule="auto"/>
              <w:ind w:left="54" w:right="-15" w:firstLine="0"/>
              <w:jc w:val="left"/>
              <w:rPr>
                <w:sz w:val="20"/>
                <w:szCs w:val="20"/>
              </w:rPr>
            </w:pPr>
            <w:r w:rsidRPr="00F0085D">
              <w:rPr>
                <w:b/>
                <w:sz w:val="20"/>
                <w:szCs w:val="20"/>
              </w:rPr>
              <w:t>Artes Cênicas</w:t>
            </w:r>
          </w:p>
        </w:tc>
        <w:tc>
          <w:tcPr>
            <w:tcW w:w="3197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2F2F2" w:themeFill="background1" w:themeFillShade="F2"/>
          </w:tcPr>
          <w:p w14:paraId="587A66EE" w14:textId="461E8358" w:rsidR="00506B67" w:rsidRPr="007B66BE" w:rsidRDefault="00506B67" w:rsidP="00506B67">
            <w:pPr>
              <w:spacing w:after="0" w:line="259" w:lineRule="auto"/>
              <w:ind w:left="54" w:right="5" w:firstLine="0"/>
              <w:jc w:val="center"/>
              <w:rPr>
                <w:color w:val="auto"/>
                <w:sz w:val="20"/>
                <w:szCs w:val="20"/>
              </w:rPr>
            </w:pPr>
            <w:r w:rsidRPr="007B66BE">
              <w:rPr>
                <w:color w:val="auto"/>
                <w:sz w:val="20"/>
                <w:szCs w:val="20"/>
              </w:rPr>
              <w:t xml:space="preserve">R$ 2.110,00  </w:t>
            </w:r>
          </w:p>
        </w:tc>
      </w:tr>
      <w:tr w:rsidR="00506B67" w:rsidRPr="00326561" w14:paraId="07A75B26" w14:textId="77777777" w:rsidTr="00F67F15">
        <w:trPr>
          <w:trHeight w:val="340"/>
        </w:trPr>
        <w:tc>
          <w:tcPr>
            <w:tcW w:w="525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8B06A7C" w14:textId="5FE2B6B2" w:rsidR="00506B67" w:rsidRPr="00F0085D" w:rsidRDefault="00506B67" w:rsidP="00506B67">
            <w:pPr>
              <w:spacing w:after="0" w:line="259" w:lineRule="auto"/>
              <w:ind w:left="54" w:firstLine="0"/>
              <w:jc w:val="left"/>
              <w:rPr>
                <w:b/>
                <w:sz w:val="20"/>
                <w:szCs w:val="20"/>
              </w:rPr>
            </w:pPr>
            <w:r w:rsidRPr="00F0085D">
              <w:rPr>
                <w:b/>
                <w:sz w:val="20"/>
                <w:szCs w:val="20"/>
              </w:rPr>
              <w:t>Artes Visuais</w:t>
            </w:r>
          </w:p>
        </w:tc>
        <w:tc>
          <w:tcPr>
            <w:tcW w:w="3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14:paraId="32F1F742" w14:textId="14E01C17" w:rsidR="00506B67" w:rsidRPr="007B66BE" w:rsidRDefault="00506B67" w:rsidP="00506B67">
            <w:pPr>
              <w:spacing w:after="0" w:line="259" w:lineRule="auto"/>
              <w:ind w:left="54" w:right="5" w:firstLine="0"/>
              <w:jc w:val="center"/>
              <w:rPr>
                <w:color w:val="auto"/>
                <w:sz w:val="20"/>
                <w:szCs w:val="20"/>
              </w:rPr>
            </w:pPr>
            <w:r w:rsidRPr="007B66BE">
              <w:rPr>
                <w:color w:val="auto"/>
                <w:sz w:val="20"/>
                <w:szCs w:val="20"/>
              </w:rPr>
              <w:t xml:space="preserve">R$ 1.055,00  </w:t>
            </w:r>
          </w:p>
        </w:tc>
      </w:tr>
      <w:tr w:rsidR="0062423C" w:rsidRPr="00326561" w14:paraId="51618921" w14:textId="77777777" w:rsidTr="00F67F15">
        <w:trPr>
          <w:trHeight w:val="340"/>
        </w:trPr>
        <w:tc>
          <w:tcPr>
            <w:tcW w:w="525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14:paraId="202B34F7" w14:textId="0D44A46A" w:rsidR="0062423C" w:rsidRPr="00326561" w:rsidRDefault="0062423C" w:rsidP="00506B67">
            <w:pPr>
              <w:spacing w:after="0" w:line="259" w:lineRule="auto"/>
              <w:ind w:left="54" w:firstLine="0"/>
              <w:jc w:val="left"/>
              <w:rPr>
                <w:sz w:val="20"/>
                <w:szCs w:val="20"/>
              </w:rPr>
            </w:pPr>
            <w:r w:rsidRPr="00F0085D">
              <w:rPr>
                <w:b/>
                <w:sz w:val="20"/>
                <w:szCs w:val="20"/>
              </w:rPr>
              <w:t>Literatura</w:t>
            </w:r>
          </w:p>
        </w:tc>
        <w:tc>
          <w:tcPr>
            <w:tcW w:w="3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1F1F1"/>
          </w:tcPr>
          <w:p w14:paraId="349BA04D" w14:textId="3EC555C9" w:rsidR="0062423C" w:rsidRPr="007B66BE" w:rsidRDefault="0062423C" w:rsidP="00506B67">
            <w:pPr>
              <w:spacing w:after="0" w:line="259" w:lineRule="auto"/>
              <w:ind w:left="54" w:right="5" w:firstLine="0"/>
              <w:jc w:val="center"/>
              <w:rPr>
                <w:color w:val="auto"/>
                <w:sz w:val="20"/>
                <w:szCs w:val="20"/>
              </w:rPr>
            </w:pPr>
            <w:r w:rsidRPr="007B66BE">
              <w:rPr>
                <w:color w:val="auto"/>
                <w:sz w:val="20"/>
                <w:szCs w:val="20"/>
              </w:rPr>
              <w:t>R$ 1.0</w:t>
            </w:r>
            <w:r w:rsidR="00506B67" w:rsidRPr="007B66BE">
              <w:rPr>
                <w:color w:val="auto"/>
                <w:sz w:val="20"/>
                <w:szCs w:val="20"/>
              </w:rPr>
              <w:t>55</w:t>
            </w:r>
            <w:r w:rsidRPr="007B66BE">
              <w:rPr>
                <w:color w:val="auto"/>
                <w:sz w:val="20"/>
                <w:szCs w:val="20"/>
              </w:rPr>
              <w:t xml:space="preserve">,00  </w:t>
            </w:r>
          </w:p>
        </w:tc>
      </w:tr>
      <w:tr w:rsidR="0062423C" w:rsidRPr="00326561" w14:paraId="059556B7" w14:textId="77777777" w:rsidTr="00F67F15">
        <w:trPr>
          <w:trHeight w:val="340"/>
        </w:trPr>
        <w:tc>
          <w:tcPr>
            <w:tcW w:w="525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14:paraId="376CF96D" w14:textId="6A976506" w:rsidR="0062423C" w:rsidRPr="00326561" w:rsidRDefault="0062423C" w:rsidP="00506B67">
            <w:pPr>
              <w:spacing w:after="0" w:line="259" w:lineRule="auto"/>
              <w:ind w:left="54" w:firstLine="0"/>
              <w:jc w:val="left"/>
              <w:rPr>
                <w:sz w:val="20"/>
                <w:szCs w:val="20"/>
              </w:rPr>
            </w:pPr>
            <w:r w:rsidRPr="00F0085D">
              <w:rPr>
                <w:b/>
                <w:sz w:val="20"/>
                <w:szCs w:val="20"/>
              </w:rPr>
              <w:t>Música</w:t>
            </w:r>
          </w:p>
        </w:tc>
        <w:tc>
          <w:tcPr>
            <w:tcW w:w="3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6AA98D0F" w14:textId="39FF6D14" w:rsidR="0062423C" w:rsidRPr="007B66BE" w:rsidRDefault="0062423C" w:rsidP="00506B67">
            <w:pPr>
              <w:spacing w:after="0" w:line="259" w:lineRule="auto"/>
              <w:ind w:left="54" w:right="5" w:firstLine="0"/>
              <w:jc w:val="center"/>
              <w:rPr>
                <w:color w:val="auto"/>
                <w:sz w:val="20"/>
                <w:szCs w:val="20"/>
              </w:rPr>
            </w:pPr>
            <w:r w:rsidRPr="007B66BE">
              <w:rPr>
                <w:color w:val="auto"/>
                <w:sz w:val="20"/>
                <w:szCs w:val="20"/>
              </w:rPr>
              <w:t>R$ 3.685,00</w:t>
            </w:r>
          </w:p>
        </w:tc>
      </w:tr>
      <w:tr w:rsidR="0062423C" w:rsidRPr="00326561" w14:paraId="27F62303" w14:textId="77777777" w:rsidTr="00F67F15">
        <w:trPr>
          <w:trHeight w:val="340"/>
        </w:trPr>
        <w:tc>
          <w:tcPr>
            <w:tcW w:w="525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14:paraId="4D2C4AED" w14:textId="0B4E6886" w:rsidR="0062423C" w:rsidRPr="00326561" w:rsidRDefault="0062423C" w:rsidP="00506B67">
            <w:pPr>
              <w:pStyle w:val="PargrafodaLista"/>
              <w:spacing w:after="0" w:line="259" w:lineRule="auto"/>
              <w:ind w:left="54" w:right="-15" w:firstLine="0"/>
              <w:jc w:val="left"/>
              <w:rPr>
                <w:sz w:val="20"/>
                <w:szCs w:val="20"/>
              </w:rPr>
            </w:pPr>
            <w:r w:rsidRPr="00F0085D">
              <w:rPr>
                <w:b/>
                <w:sz w:val="20"/>
                <w:szCs w:val="20"/>
              </w:rPr>
              <w:t>Expressões culturais da tradição</w:t>
            </w:r>
          </w:p>
        </w:tc>
        <w:tc>
          <w:tcPr>
            <w:tcW w:w="3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1F1F1"/>
          </w:tcPr>
          <w:p w14:paraId="37433286" w14:textId="1FFCFA19" w:rsidR="0062423C" w:rsidRPr="007B66BE" w:rsidRDefault="0062423C" w:rsidP="00506B67">
            <w:pPr>
              <w:spacing w:after="0" w:line="259" w:lineRule="auto"/>
              <w:ind w:left="54" w:right="5" w:firstLine="0"/>
              <w:jc w:val="center"/>
              <w:rPr>
                <w:color w:val="auto"/>
                <w:sz w:val="20"/>
                <w:szCs w:val="20"/>
              </w:rPr>
            </w:pPr>
            <w:r w:rsidRPr="007B66BE">
              <w:rPr>
                <w:color w:val="auto"/>
                <w:sz w:val="20"/>
                <w:szCs w:val="20"/>
              </w:rPr>
              <w:t>R$ 3.</w:t>
            </w:r>
            <w:r w:rsidR="00506B67" w:rsidRPr="007B66BE">
              <w:rPr>
                <w:color w:val="auto"/>
                <w:sz w:val="20"/>
                <w:szCs w:val="20"/>
              </w:rPr>
              <w:t>165</w:t>
            </w:r>
            <w:r w:rsidRPr="007B66BE">
              <w:rPr>
                <w:color w:val="auto"/>
                <w:sz w:val="20"/>
                <w:szCs w:val="20"/>
              </w:rPr>
              <w:t>,00</w:t>
            </w:r>
          </w:p>
        </w:tc>
      </w:tr>
      <w:tr w:rsidR="0062423C" w:rsidRPr="00326561" w14:paraId="207E7A96" w14:textId="77777777" w:rsidTr="00F67F15">
        <w:trPr>
          <w:trHeight w:val="340"/>
        </w:trPr>
        <w:tc>
          <w:tcPr>
            <w:tcW w:w="5258" w:type="dxa"/>
            <w:tcBorders>
              <w:top w:val="single" w:sz="3" w:space="0" w:color="000000"/>
              <w:left w:val="nil"/>
              <w:bottom w:val="single" w:sz="11" w:space="0" w:color="000000"/>
              <w:right w:val="single" w:sz="3" w:space="0" w:color="000000"/>
            </w:tcBorders>
            <w:vAlign w:val="center"/>
          </w:tcPr>
          <w:p w14:paraId="28A9E5E2" w14:textId="1B1C5284" w:rsidR="0062423C" w:rsidRPr="00326561" w:rsidRDefault="0062423C" w:rsidP="00506B67">
            <w:pPr>
              <w:spacing w:after="0" w:line="259" w:lineRule="auto"/>
              <w:ind w:left="54" w:right="526" w:firstLine="0"/>
              <w:jc w:val="left"/>
              <w:rPr>
                <w:sz w:val="20"/>
                <w:szCs w:val="20"/>
              </w:rPr>
            </w:pPr>
            <w:r w:rsidRPr="00F0085D">
              <w:rPr>
                <w:b/>
                <w:sz w:val="20"/>
                <w:szCs w:val="20"/>
              </w:rPr>
              <w:t>Patrimônio Cultural Material e Imaterial</w:t>
            </w:r>
          </w:p>
        </w:tc>
        <w:tc>
          <w:tcPr>
            <w:tcW w:w="3197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nil"/>
            </w:tcBorders>
          </w:tcPr>
          <w:p w14:paraId="18E4E6FF" w14:textId="63DCD8BF" w:rsidR="0062423C" w:rsidRPr="007B66BE" w:rsidRDefault="0062423C" w:rsidP="00506B67">
            <w:pPr>
              <w:spacing w:after="0" w:line="259" w:lineRule="auto"/>
              <w:ind w:left="54" w:right="5" w:firstLine="0"/>
              <w:jc w:val="center"/>
              <w:rPr>
                <w:color w:val="auto"/>
                <w:sz w:val="20"/>
                <w:szCs w:val="20"/>
              </w:rPr>
            </w:pPr>
            <w:r w:rsidRPr="007B66BE">
              <w:rPr>
                <w:color w:val="auto"/>
                <w:sz w:val="20"/>
                <w:szCs w:val="20"/>
              </w:rPr>
              <w:t>R$ 2.</w:t>
            </w:r>
            <w:r w:rsidR="00506B67" w:rsidRPr="007B66BE">
              <w:rPr>
                <w:color w:val="auto"/>
                <w:sz w:val="20"/>
                <w:szCs w:val="20"/>
              </w:rPr>
              <w:t>110</w:t>
            </w:r>
            <w:r w:rsidRPr="007B66BE">
              <w:rPr>
                <w:color w:val="auto"/>
                <w:sz w:val="20"/>
                <w:szCs w:val="20"/>
              </w:rPr>
              <w:t>,00</w:t>
            </w:r>
          </w:p>
        </w:tc>
      </w:tr>
    </w:tbl>
    <w:p w14:paraId="7C79142C" w14:textId="77777777" w:rsidR="0062423C" w:rsidRDefault="0062423C" w:rsidP="00506B67">
      <w:pPr>
        <w:pStyle w:val="PargrafodaLista"/>
        <w:spacing w:after="0" w:line="263" w:lineRule="auto"/>
        <w:ind w:left="792" w:right="324" w:firstLine="0"/>
        <w:rPr>
          <w:sz w:val="20"/>
          <w:szCs w:val="20"/>
        </w:rPr>
      </w:pPr>
    </w:p>
    <w:p w14:paraId="65B3C5C8" w14:textId="77777777" w:rsidR="00E94E6A" w:rsidRDefault="00810EE5" w:rsidP="00506B67">
      <w:pPr>
        <w:pStyle w:val="PargrafodaLista"/>
        <w:numPr>
          <w:ilvl w:val="1"/>
          <w:numId w:val="16"/>
        </w:numPr>
        <w:spacing w:after="0" w:line="263" w:lineRule="auto"/>
        <w:ind w:right="324"/>
        <w:rPr>
          <w:sz w:val="20"/>
          <w:szCs w:val="20"/>
        </w:rPr>
      </w:pPr>
      <w:r w:rsidRPr="00E94E6A">
        <w:rPr>
          <w:sz w:val="20"/>
          <w:szCs w:val="20"/>
        </w:rPr>
        <w:t xml:space="preserve">As condições de pagamento serão previstas no Contrato de Prestação de Serviços, considerando as especificidades do serviço artístico, a duração e o custo previsto para este, ressaltando sempre o interesse público, conforme as determinações da Lei Federal 8.666/93. </w:t>
      </w:r>
    </w:p>
    <w:p w14:paraId="3CB77687" w14:textId="77777777" w:rsidR="00E94E6A" w:rsidRPr="00E94E6A" w:rsidRDefault="00E94E6A" w:rsidP="00506B67">
      <w:pPr>
        <w:pStyle w:val="PargrafodaLista"/>
        <w:spacing w:after="0"/>
        <w:rPr>
          <w:sz w:val="20"/>
          <w:szCs w:val="20"/>
        </w:rPr>
      </w:pPr>
    </w:p>
    <w:p w14:paraId="5F8E3945" w14:textId="77777777" w:rsidR="00E94E6A" w:rsidRDefault="00810EE5" w:rsidP="00506B67">
      <w:pPr>
        <w:pStyle w:val="PargrafodaLista"/>
        <w:numPr>
          <w:ilvl w:val="1"/>
          <w:numId w:val="16"/>
        </w:numPr>
        <w:spacing w:after="0" w:line="263" w:lineRule="auto"/>
        <w:ind w:right="324"/>
        <w:rPr>
          <w:sz w:val="20"/>
          <w:szCs w:val="20"/>
        </w:rPr>
      </w:pPr>
      <w:r w:rsidRPr="00E94E6A">
        <w:rPr>
          <w:sz w:val="20"/>
          <w:szCs w:val="20"/>
        </w:rPr>
        <w:t xml:space="preserve">Os pagamentos serão efetuados através de crédito em conta, após a apresentação da respectiva Nota Fiscal e prestação de contas (relatório e registro fotográfico) comprovando o cumprimento do contrato. </w:t>
      </w:r>
    </w:p>
    <w:p w14:paraId="6E37F8DD" w14:textId="77777777" w:rsidR="00E94E6A" w:rsidRPr="00E94E6A" w:rsidRDefault="00E94E6A" w:rsidP="00506B67">
      <w:pPr>
        <w:pStyle w:val="PargrafodaLista"/>
        <w:spacing w:after="0"/>
        <w:rPr>
          <w:sz w:val="20"/>
          <w:szCs w:val="20"/>
        </w:rPr>
      </w:pPr>
    </w:p>
    <w:p w14:paraId="5F302E15" w14:textId="77777777" w:rsidR="00E94E6A" w:rsidRDefault="00810EE5" w:rsidP="00506B67">
      <w:pPr>
        <w:pStyle w:val="PargrafodaLista"/>
        <w:numPr>
          <w:ilvl w:val="1"/>
          <w:numId w:val="16"/>
        </w:numPr>
        <w:spacing w:after="0" w:line="263" w:lineRule="auto"/>
        <w:ind w:right="324"/>
        <w:rPr>
          <w:sz w:val="20"/>
          <w:szCs w:val="20"/>
        </w:rPr>
      </w:pPr>
      <w:r w:rsidRPr="00E94E6A">
        <w:rPr>
          <w:sz w:val="20"/>
          <w:szCs w:val="20"/>
        </w:rPr>
        <w:t>Em havendo alguma pendência impeditiva do pagamento, o mesmo fluirá a partir de sua regularização por parte da contratada.</w:t>
      </w:r>
    </w:p>
    <w:p w14:paraId="5664BFCF" w14:textId="77777777" w:rsidR="00E94E6A" w:rsidRPr="00E94E6A" w:rsidRDefault="00E94E6A" w:rsidP="00506B67">
      <w:pPr>
        <w:pStyle w:val="PargrafodaLista"/>
        <w:spacing w:after="0"/>
        <w:rPr>
          <w:sz w:val="20"/>
          <w:szCs w:val="20"/>
        </w:rPr>
      </w:pPr>
    </w:p>
    <w:p w14:paraId="2B1F6020" w14:textId="77777777" w:rsidR="00E94E6A" w:rsidRDefault="00810EE5" w:rsidP="00506B67">
      <w:pPr>
        <w:pStyle w:val="PargrafodaLista"/>
        <w:numPr>
          <w:ilvl w:val="1"/>
          <w:numId w:val="16"/>
        </w:numPr>
        <w:spacing w:after="0" w:line="263" w:lineRule="auto"/>
        <w:ind w:right="324"/>
        <w:rPr>
          <w:sz w:val="20"/>
          <w:szCs w:val="20"/>
        </w:rPr>
      </w:pPr>
      <w:r w:rsidRPr="00E94E6A">
        <w:rPr>
          <w:sz w:val="20"/>
          <w:szCs w:val="20"/>
        </w:rPr>
        <w:t xml:space="preserve">Da remuneração serão deduzidos os impostos devidos legalmente. </w:t>
      </w:r>
    </w:p>
    <w:p w14:paraId="6DB77401" w14:textId="77777777" w:rsidR="00E94E6A" w:rsidRPr="00E94E6A" w:rsidRDefault="00E94E6A" w:rsidP="00506B67">
      <w:pPr>
        <w:pStyle w:val="PargrafodaLista"/>
        <w:spacing w:after="0"/>
        <w:rPr>
          <w:sz w:val="20"/>
          <w:szCs w:val="20"/>
        </w:rPr>
      </w:pPr>
    </w:p>
    <w:p w14:paraId="28627451" w14:textId="087FD51D" w:rsidR="00E927F7" w:rsidRPr="00E94E6A" w:rsidRDefault="00810EE5" w:rsidP="00506B67">
      <w:pPr>
        <w:pStyle w:val="PargrafodaLista"/>
        <w:numPr>
          <w:ilvl w:val="1"/>
          <w:numId w:val="16"/>
        </w:numPr>
        <w:spacing w:after="0" w:line="263" w:lineRule="auto"/>
        <w:ind w:right="324"/>
        <w:rPr>
          <w:sz w:val="20"/>
          <w:szCs w:val="20"/>
        </w:rPr>
      </w:pPr>
      <w:r w:rsidRPr="00E94E6A">
        <w:rPr>
          <w:sz w:val="20"/>
          <w:szCs w:val="20"/>
        </w:rPr>
        <w:t xml:space="preserve">Pagamentos </w:t>
      </w:r>
      <w:proofErr w:type="gramStart"/>
      <w:r w:rsidRPr="00E94E6A">
        <w:rPr>
          <w:sz w:val="20"/>
          <w:szCs w:val="20"/>
        </w:rPr>
        <w:t>à</w:t>
      </w:r>
      <w:proofErr w:type="gramEnd"/>
      <w:r w:rsidRPr="00E94E6A">
        <w:rPr>
          <w:sz w:val="20"/>
          <w:szCs w:val="20"/>
        </w:rPr>
        <w:t xml:space="preserve"> pessoas físicas, sofrerão os descontos previstos na legislação em vigor. Qualquer alteração na legislação até o momento em que os pagamentos estiverem sendo efetuados refletirá diretamente nos valores que serão depositados. Pagamentos à Pessoas Jurídicas não estão isentos de tributação. Impostos incidentes de serviços prestados. </w:t>
      </w:r>
    </w:p>
    <w:p w14:paraId="7B01A1AE" w14:textId="77777777" w:rsidR="00E94E6A" w:rsidRDefault="00810EE5" w:rsidP="00506B67">
      <w:pPr>
        <w:spacing w:after="0" w:line="259" w:lineRule="auto"/>
        <w:ind w:left="0" w:firstLine="0"/>
        <w:rPr>
          <w:sz w:val="20"/>
          <w:szCs w:val="20"/>
        </w:rPr>
      </w:pPr>
      <w:r w:rsidRPr="00326561">
        <w:rPr>
          <w:sz w:val="20"/>
          <w:szCs w:val="20"/>
        </w:rPr>
        <w:t xml:space="preserve"> </w:t>
      </w:r>
    </w:p>
    <w:p w14:paraId="36EDA611" w14:textId="77777777" w:rsidR="00E94E6A" w:rsidRDefault="00810EE5" w:rsidP="00506B67">
      <w:pPr>
        <w:pStyle w:val="PargrafodaLista"/>
        <w:numPr>
          <w:ilvl w:val="0"/>
          <w:numId w:val="16"/>
        </w:numPr>
        <w:spacing w:after="0" w:line="259" w:lineRule="auto"/>
        <w:rPr>
          <w:b/>
          <w:bCs/>
          <w:sz w:val="20"/>
          <w:szCs w:val="20"/>
        </w:rPr>
      </w:pPr>
      <w:r w:rsidRPr="00E94E6A">
        <w:rPr>
          <w:b/>
          <w:bCs/>
          <w:sz w:val="20"/>
          <w:szCs w:val="20"/>
        </w:rPr>
        <w:t xml:space="preserve">DA RESCISÃO </w:t>
      </w:r>
    </w:p>
    <w:p w14:paraId="275EEA15" w14:textId="77777777" w:rsidR="00E94E6A" w:rsidRDefault="00E94E6A" w:rsidP="00506B67">
      <w:pPr>
        <w:pStyle w:val="PargrafodaLista"/>
        <w:spacing w:after="0" w:line="259" w:lineRule="auto"/>
        <w:ind w:left="360" w:firstLine="0"/>
        <w:rPr>
          <w:b/>
          <w:bCs/>
          <w:sz w:val="20"/>
          <w:szCs w:val="20"/>
        </w:rPr>
      </w:pPr>
    </w:p>
    <w:p w14:paraId="1CCA97B3" w14:textId="77777777" w:rsidR="00E94E6A" w:rsidRPr="00E94E6A" w:rsidRDefault="00810EE5" w:rsidP="00506B67">
      <w:pPr>
        <w:pStyle w:val="PargrafodaLista"/>
        <w:numPr>
          <w:ilvl w:val="1"/>
          <w:numId w:val="16"/>
        </w:numPr>
        <w:spacing w:after="0" w:line="259" w:lineRule="auto"/>
        <w:rPr>
          <w:b/>
          <w:bCs/>
          <w:sz w:val="20"/>
          <w:szCs w:val="20"/>
        </w:rPr>
      </w:pPr>
      <w:r w:rsidRPr="00E94E6A">
        <w:rPr>
          <w:sz w:val="20"/>
          <w:szCs w:val="20"/>
        </w:rPr>
        <w:t>A inexecução do Contrato de Prestação de Serviço, total ou parcial, ensejará a sua rescisão e demais as consequências previstas no instrumento contratual e na Lei Federal nº. 8.666/93.</w:t>
      </w:r>
    </w:p>
    <w:p w14:paraId="2C475F66" w14:textId="77777777" w:rsidR="00E94E6A" w:rsidRPr="00E94E6A" w:rsidRDefault="00E94E6A" w:rsidP="00506B67">
      <w:pPr>
        <w:pStyle w:val="PargrafodaLista"/>
        <w:spacing w:after="0" w:line="259" w:lineRule="auto"/>
        <w:ind w:left="792" w:firstLine="0"/>
        <w:rPr>
          <w:b/>
          <w:bCs/>
          <w:sz w:val="20"/>
          <w:szCs w:val="20"/>
        </w:rPr>
      </w:pPr>
    </w:p>
    <w:p w14:paraId="6BB2DF8D" w14:textId="77777777" w:rsidR="00E94E6A" w:rsidRPr="00E94E6A" w:rsidRDefault="00810EE5" w:rsidP="00506B67">
      <w:pPr>
        <w:pStyle w:val="PargrafodaLista"/>
        <w:numPr>
          <w:ilvl w:val="1"/>
          <w:numId w:val="16"/>
        </w:numPr>
        <w:spacing w:after="0" w:line="259" w:lineRule="auto"/>
        <w:rPr>
          <w:b/>
          <w:bCs/>
          <w:sz w:val="20"/>
          <w:szCs w:val="20"/>
        </w:rPr>
      </w:pPr>
      <w:r w:rsidRPr="00E94E6A">
        <w:rPr>
          <w:sz w:val="20"/>
          <w:szCs w:val="20"/>
        </w:rPr>
        <w:t>A rescisão poderá ser determinada, por ato unilateral e escrito do Contratante, nos casos enumerados nos incisos I a XII e XVII da Lei Federal nº</w:t>
      </w:r>
      <w:r w:rsidR="00E94E6A">
        <w:rPr>
          <w:sz w:val="20"/>
          <w:szCs w:val="20"/>
        </w:rPr>
        <w:t xml:space="preserve"> </w:t>
      </w:r>
      <w:r w:rsidRPr="00E94E6A">
        <w:rPr>
          <w:sz w:val="20"/>
          <w:szCs w:val="20"/>
        </w:rPr>
        <w:t>8.666/93.</w:t>
      </w:r>
    </w:p>
    <w:p w14:paraId="48372732" w14:textId="77777777" w:rsidR="00E94E6A" w:rsidRPr="00E94E6A" w:rsidRDefault="00E94E6A" w:rsidP="00506B67">
      <w:pPr>
        <w:pStyle w:val="PargrafodaLista"/>
        <w:spacing w:after="0"/>
        <w:rPr>
          <w:sz w:val="20"/>
          <w:szCs w:val="20"/>
        </w:rPr>
      </w:pPr>
    </w:p>
    <w:p w14:paraId="015A807A" w14:textId="6A94DB6D" w:rsidR="00E927F7" w:rsidRPr="00E94E6A" w:rsidRDefault="00810EE5" w:rsidP="00506B67">
      <w:pPr>
        <w:pStyle w:val="PargrafodaLista"/>
        <w:numPr>
          <w:ilvl w:val="1"/>
          <w:numId w:val="16"/>
        </w:numPr>
        <w:spacing w:after="0" w:line="259" w:lineRule="auto"/>
        <w:rPr>
          <w:b/>
          <w:bCs/>
          <w:sz w:val="20"/>
          <w:szCs w:val="20"/>
        </w:rPr>
      </w:pPr>
      <w:r w:rsidRPr="00E94E6A">
        <w:rPr>
          <w:sz w:val="20"/>
          <w:szCs w:val="20"/>
        </w:rPr>
        <w:t xml:space="preserve">A rescisão do Contrato de Prestação de Serviços ensejará o descredenciamento. </w:t>
      </w:r>
    </w:p>
    <w:p w14:paraId="07FF77AE" w14:textId="77777777" w:rsidR="00E927F7" w:rsidRPr="00326561" w:rsidRDefault="00810EE5" w:rsidP="00506B67">
      <w:pPr>
        <w:spacing w:after="0" w:line="259" w:lineRule="auto"/>
        <w:ind w:left="0" w:firstLine="0"/>
        <w:rPr>
          <w:sz w:val="20"/>
          <w:szCs w:val="20"/>
        </w:rPr>
      </w:pPr>
      <w:r w:rsidRPr="00326561">
        <w:rPr>
          <w:sz w:val="20"/>
          <w:szCs w:val="20"/>
        </w:rPr>
        <w:t xml:space="preserve"> </w:t>
      </w:r>
    </w:p>
    <w:p w14:paraId="6E9EF9E5" w14:textId="08D4CBED" w:rsidR="00E927F7" w:rsidRPr="00326561" w:rsidRDefault="00810EE5" w:rsidP="00506B67">
      <w:pPr>
        <w:pStyle w:val="Ttulo1"/>
        <w:numPr>
          <w:ilvl w:val="0"/>
          <w:numId w:val="16"/>
        </w:numPr>
        <w:tabs>
          <w:tab w:val="center" w:pos="342"/>
          <w:tab w:val="center" w:pos="1979"/>
        </w:tabs>
        <w:jc w:val="both"/>
        <w:rPr>
          <w:sz w:val="20"/>
          <w:szCs w:val="20"/>
        </w:rPr>
      </w:pPr>
      <w:r w:rsidRPr="00326561">
        <w:rPr>
          <w:sz w:val="20"/>
          <w:szCs w:val="20"/>
        </w:rPr>
        <w:t xml:space="preserve">DO DESCREDENCIAMENTO </w:t>
      </w:r>
    </w:p>
    <w:p w14:paraId="63E5A78F" w14:textId="77777777" w:rsidR="00E927F7" w:rsidRPr="00326561" w:rsidRDefault="00810EE5" w:rsidP="00506B67">
      <w:pPr>
        <w:spacing w:after="0" w:line="259" w:lineRule="auto"/>
        <w:ind w:left="0" w:firstLine="0"/>
        <w:rPr>
          <w:sz w:val="20"/>
          <w:szCs w:val="20"/>
        </w:rPr>
      </w:pPr>
      <w:r w:rsidRPr="00326561">
        <w:rPr>
          <w:b/>
          <w:sz w:val="20"/>
          <w:szCs w:val="20"/>
        </w:rPr>
        <w:t xml:space="preserve"> </w:t>
      </w:r>
    </w:p>
    <w:p w14:paraId="7C5A079D" w14:textId="52643AE5" w:rsidR="00E927F7" w:rsidRDefault="00810EE5" w:rsidP="00506B67">
      <w:pPr>
        <w:pStyle w:val="PargrafodaLista"/>
        <w:numPr>
          <w:ilvl w:val="1"/>
          <w:numId w:val="16"/>
        </w:numPr>
        <w:spacing w:after="0"/>
        <w:ind w:right="161"/>
        <w:rPr>
          <w:sz w:val="20"/>
          <w:szCs w:val="20"/>
        </w:rPr>
      </w:pPr>
      <w:r w:rsidRPr="00E94E6A">
        <w:rPr>
          <w:sz w:val="20"/>
          <w:szCs w:val="20"/>
        </w:rPr>
        <w:t xml:space="preserve">Constituem hipóteses de descredenciamento, quando: </w:t>
      </w:r>
    </w:p>
    <w:p w14:paraId="6A34524F" w14:textId="77777777" w:rsidR="00506B67" w:rsidRPr="00E94E6A" w:rsidRDefault="00506B67" w:rsidP="00506B67">
      <w:pPr>
        <w:pStyle w:val="PargrafodaLista"/>
        <w:spacing w:after="0"/>
        <w:ind w:left="792" w:right="161" w:firstLine="0"/>
        <w:rPr>
          <w:sz w:val="20"/>
          <w:szCs w:val="20"/>
        </w:rPr>
      </w:pPr>
    </w:p>
    <w:p w14:paraId="37E04D15" w14:textId="116CD8FA" w:rsidR="00E927F7" w:rsidRPr="00E94E6A" w:rsidRDefault="00810EE5" w:rsidP="00506B67">
      <w:pPr>
        <w:numPr>
          <w:ilvl w:val="0"/>
          <w:numId w:val="11"/>
        </w:numPr>
        <w:spacing w:after="0" w:line="259" w:lineRule="auto"/>
        <w:ind w:left="1134" w:right="161" w:hanging="425"/>
        <w:rPr>
          <w:sz w:val="20"/>
          <w:szCs w:val="20"/>
        </w:rPr>
      </w:pPr>
      <w:r w:rsidRPr="00326561">
        <w:rPr>
          <w:sz w:val="20"/>
          <w:szCs w:val="20"/>
        </w:rPr>
        <w:t xml:space="preserve">Forem procedentes as denúncias formuladas sobre má prestação do serviço ou irregularidades que afrontam princípios </w:t>
      </w:r>
      <w:r w:rsidRPr="00E94E6A">
        <w:rPr>
          <w:sz w:val="20"/>
          <w:szCs w:val="20"/>
        </w:rPr>
        <w:t xml:space="preserve">constitucionais; </w:t>
      </w:r>
    </w:p>
    <w:p w14:paraId="32F9E1EA" w14:textId="77777777" w:rsidR="00E927F7" w:rsidRPr="00326561" w:rsidRDefault="00810EE5" w:rsidP="00506B67">
      <w:pPr>
        <w:numPr>
          <w:ilvl w:val="0"/>
          <w:numId w:val="11"/>
        </w:numPr>
        <w:spacing w:after="0"/>
        <w:ind w:left="1134" w:right="161" w:hanging="425"/>
        <w:rPr>
          <w:sz w:val="20"/>
          <w:szCs w:val="20"/>
        </w:rPr>
      </w:pPr>
      <w:r w:rsidRPr="00326561">
        <w:rPr>
          <w:sz w:val="20"/>
          <w:szCs w:val="20"/>
        </w:rPr>
        <w:t xml:space="preserve">Superveniência de fato ou circunstância que comprometa a capacidade técnica ou administrativa da credenciada, ou que reduza a capacidade de prestação de serviço a ponto de não atender às exigências estabelecidas; </w:t>
      </w:r>
    </w:p>
    <w:p w14:paraId="375CAC32" w14:textId="7E753B09" w:rsidR="00E927F7" w:rsidRPr="00326561" w:rsidRDefault="00810EE5" w:rsidP="00506B67">
      <w:pPr>
        <w:numPr>
          <w:ilvl w:val="0"/>
          <w:numId w:val="11"/>
        </w:numPr>
        <w:spacing w:after="0"/>
        <w:ind w:left="1134" w:right="161" w:hanging="425"/>
        <w:rPr>
          <w:sz w:val="20"/>
          <w:szCs w:val="20"/>
        </w:rPr>
      </w:pPr>
      <w:r w:rsidRPr="00326561">
        <w:rPr>
          <w:sz w:val="20"/>
          <w:szCs w:val="20"/>
        </w:rPr>
        <w:t xml:space="preserve">O contratado que der causa à rescisão do Contrato de Prestação de Serviços firmado com a Secretaria da Cultura </w:t>
      </w:r>
      <w:r w:rsidR="00E94E6A">
        <w:rPr>
          <w:sz w:val="20"/>
          <w:szCs w:val="20"/>
        </w:rPr>
        <w:t>–</w:t>
      </w:r>
      <w:r w:rsidRPr="00326561">
        <w:rPr>
          <w:sz w:val="20"/>
          <w:szCs w:val="20"/>
        </w:rPr>
        <w:t xml:space="preserve"> SECULT</w:t>
      </w:r>
      <w:r w:rsidR="00E94E6A">
        <w:rPr>
          <w:sz w:val="20"/>
          <w:szCs w:val="20"/>
        </w:rPr>
        <w:t>/CS</w:t>
      </w:r>
      <w:r w:rsidRPr="00326561">
        <w:rPr>
          <w:sz w:val="20"/>
          <w:szCs w:val="20"/>
        </w:rPr>
        <w:t xml:space="preserve">; </w:t>
      </w:r>
    </w:p>
    <w:p w14:paraId="7946BA00" w14:textId="77777777" w:rsidR="00E927F7" w:rsidRPr="00326561" w:rsidRDefault="00810EE5" w:rsidP="00506B67">
      <w:pPr>
        <w:numPr>
          <w:ilvl w:val="0"/>
          <w:numId w:val="11"/>
        </w:numPr>
        <w:spacing w:after="0"/>
        <w:ind w:left="1134" w:right="161" w:hanging="425"/>
        <w:rPr>
          <w:sz w:val="20"/>
          <w:szCs w:val="20"/>
        </w:rPr>
      </w:pPr>
      <w:r w:rsidRPr="00326561">
        <w:rPr>
          <w:sz w:val="20"/>
          <w:szCs w:val="20"/>
        </w:rPr>
        <w:t xml:space="preserve">Por vontade própria do artista. </w:t>
      </w:r>
    </w:p>
    <w:p w14:paraId="295A88EA" w14:textId="77777777" w:rsidR="00E927F7" w:rsidRPr="00326561" w:rsidRDefault="00810EE5" w:rsidP="00506B67">
      <w:pPr>
        <w:spacing w:after="0" w:line="259" w:lineRule="auto"/>
        <w:ind w:left="0" w:firstLine="0"/>
        <w:rPr>
          <w:sz w:val="20"/>
          <w:szCs w:val="20"/>
        </w:rPr>
      </w:pPr>
      <w:r w:rsidRPr="00326561">
        <w:rPr>
          <w:sz w:val="20"/>
          <w:szCs w:val="20"/>
        </w:rPr>
        <w:t xml:space="preserve"> </w:t>
      </w:r>
    </w:p>
    <w:p w14:paraId="114336AD" w14:textId="6B69EA4F" w:rsidR="00E927F7" w:rsidRPr="00326561" w:rsidRDefault="00810EE5" w:rsidP="00506B67">
      <w:pPr>
        <w:pStyle w:val="Ttulo1"/>
        <w:numPr>
          <w:ilvl w:val="0"/>
          <w:numId w:val="16"/>
        </w:numPr>
        <w:ind w:right="324"/>
        <w:jc w:val="both"/>
        <w:rPr>
          <w:sz w:val="20"/>
          <w:szCs w:val="20"/>
        </w:rPr>
      </w:pPr>
      <w:r w:rsidRPr="00326561">
        <w:rPr>
          <w:sz w:val="20"/>
          <w:szCs w:val="20"/>
        </w:rPr>
        <w:t xml:space="preserve">DOS RECURSOS FINANCEIROS </w:t>
      </w:r>
    </w:p>
    <w:p w14:paraId="2795264A" w14:textId="77777777" w:rsidR="00850187" w:rsidRDefault="00850187" w:rsidP="00506B67">
      <w:pPr>
        <w:spacing w:after="0" w:line="259" w:lineRule="auto"/>
        <w:ind w:left="0" w:firstLine="0"/>
        <w:rPr>
          <w:b/>
          <w:sz w:val="20"/>
          <w:szCs w:val="20"/>
        </w:rPr>
      </w:pPr>
    </w:p>
    <w:p w14:paraId="43106384" w14:textId="5D9BBC79" w:rsidR="00850187" w:rsidRPr="00850187" w:rsidRDefault="00810EE5" w:rsidP="00506B67">
      <w:pPr>
        <w:pStyle w:val="PargrafodaLista"/>
        <w:numPr>
          <w:ilvl w:val="1"/>
          <w:numId w:val="16"/>
        </w:numPr>
        <w:spacing w:after="0" w:line="259" w:lineRule="auto"/>
        <w:rPr>
          <w:sz w:val="20"/>
          <w:szCs w:val="20"/>
        </w:rPr>
      </w:pPr>
      <w:r w:rsidRPr="00850187">
        <w:rPr>
          <w:sz w:val="20"/>
          <w:szCs w:val="20"/>
        </w:rPr>
        <w:t xml:space="preserve">Os recursos necessários para o desenvolvimento desta ação são oriundos da </w:t>
      </w:r>
      <w:r w:rsidR="00153D96">
        <w:rPr>
          <w:sz w:val="20"/>
          <w:szCs w:val="20"/>
        </w:rPr>
        <w:t>Prefeitura Municipal de Coqueiro Seco - AL</w:t>
      </w:r>
      <w:r w:rsidRPr="00850187">
        <w:rPr>
          <w:sz w:val="20"/>
          <w:szCs w:val="20"/>
        </w:rPr>
        <w:t xml:space="preserve">. </w:t>
      </w:r>
    </w:p>
    <w:p w14:paraId="40EE487C" w14:textId="77777777" w:rsidR="00850187" w:rsidRDefault="00850187" w:rsidP="00506B67">
      <w:pPr>
        <w:pStyle w:val="PargrafodaLista"/>
        <w:spacing w:after="0" w:line="259" w:lineRule="auto"/>
        <w:ind w:left="792" w:firstLine="0"/>
        <w:rPr>
          <w:sz w:val="20"/>
          <w:szCs w:val="20"/>
        </w:rPr>
      </w:pPr>
    </w:p>
    <w:p w14:paraId="61FC9599" w14:textId="5B8A663B" w:rsidR="00E927F7" w:rsidRDefault="00810EE5" w:rsidP="00506B67">
      <w:pPr>
        <w:pStyle w:val="PargrafodaLista"/>
        <w:numPr>
          <w:ilvl w:val="1"/>
          <w:numId w:val="16"/>
        </w:numPr>
        <w:spacing w:after="0" w:line="259" w:lineRule="auto"/>
        <w:rPr>
          <w:sz w:val="20"/>
          <w:szCs w:val="20"/>
        </w:rPr>
      </w:pPr>
      <w:r w:rsidRPr="00850187">
        <w:rPr>
          <w:sz w:val="20"/>
          <w:szCs w:val="20"/>
        </w:rPr>
        <w:t xml:space="preserve">As despesas decorrentes da realização deste objeto estão programadas em dotação orçamentária própria, prevista no orçamento do </w:t>
      </w:r>
      <w:r w:rsidR="007B66BE">
        <w:rPr>
          <w:sz w:val="20"/>
          <w:szCs w:val="20"/>
        </w:rPr>
        <w:t>Município</w:t>
      </w:r>
      <w:r w:rsidRPr="00850187">
        <w:rPr>
          <w:sz w:val="20"/>
          <w:szCs w:val="20"/>
        </w:rPr>
        <w:t xml:space="preserve"> de</w:t>
      </w:r>
      <w:r w:rsidR="007B66BE">
        <w:rPr>
          <w:sz w:val="20"/>
          <w:szCs w:val="20"/>
        </w:rPr>
        <w:t xml:space="preserve"> Coqueiro Seco</w:t>
      </w:r>
      <w:r w:rsidRPr="00850187">
        <w:rPr>
          <w:sz w:val="20"/>
          <w:szCs w:val="20"/>
        </w:rPr>
        <w:t xml:space="preserve"> Alagoas na classificação abaixo: </w:t>
      </w:r>
    </w:p>
    <w:p w14:paraId="51A10D51" w14:textId="77777777" w:rsidR="00CE4939" w:rsidRPr="00CE4939" w:rsidRDefault="00CE4939" w:rsidP="00CE4939">
      <w:pPr>
        <w:pStyle w:val="PargrafodaLista"/>
        <w:rPr>
          <w:sz w:val="20"/>
          <w:szCs w:val="20"/>
        </w:rPr>
      </w:pPr>
    </w:p>
    <w:p w14:paraId="5BD2BF13" w14:textId="3EB08E30" w:rsidR="00E927F7" w:rsidRPr="00850187" w:rsidRDefault="00810EE5" w:rsidP="00506B67">
      <w:pPr>
        <w:spacing w:after="0" w:line="259" w:lineRule="auto"/>
        <w:ind w:left="851" w:firstLine="0"/>
        <w:rPr>
          <w:color w:val="FF0000"/>
          <w:sz w:val="20"/>
          <w:szCs w:val="20"/>
        </w:rPr>
      </w:pPr>
      <w:r w:rsidRPr="00850187">
        <w:rPr>
          <w:color w:val="FF0000"/>
          <w:sz w:val="20"/>
          <w:szCs w:val="20"/>
        </w:rPr>
        <w:t xml:space="preserve">Gestão/Unidade: 510021 – Secretaria de Estado da Cultura </w:t>
      </w:r>
    </w:p>
    <w:p w14:paraId="3EF9355D" w14:textId="77777777" w:rsidR="00E927F7" w:rsidRPr="00850187" w:rsidRDefault="00810EE5" w:rsidP="00506B67">
      <w:pPr>
        <w:spacing w:after="0"/>
        <w:ind w:left="851" w:right="161" w:firstLine="0"/>
        <w:rPr>
          <w:color w:val="FF0000"/>
          <w:sz w:val="20"/>
          <w:szCs w:val="20"/>
        </w:rPr>
      </w:pPr>
      <w:r w:rsidRPr="00850187">
        <w:rPr>
          <w:color w:val="FF0000"/>
          <w:sz w:val="20"/>
          <w:szCs w:val="20"/>
        </w:rPr>
        <w:t xml:space="preserve">Fonte: 0100 – Recursos Ordinários  </w:t>
      </w:r>
    </w:p>
    <w:p w14:paraId="3ECF05B0" w14:textId="77777777" w:rsidR="00850187" w:rsidRDefault="00810EE5" w:rsidP="00506B67">
      <w:pPr>
        <w:spacing w:after="0"/>
        <w:ind w:left="851" w:right="64" w:firstLine="0"/>
        <w:rPr>
          <w:color w:val="FF0000"/>
          <w:sz w:val="20"/>
          <w:szCs w:val="20"/>
        </w:rPr>
      </w:pPr>
      <w:r w:rsidRPr="00850187">
        <w:rPr>
          <w:color w:val="FF0000"/>
          <w:sz w:val="20"/>
          <w:szCs w:val="20"/>
        </w:rPr>
        <w:t>Programa de Trabalho: 1339200104253 – Apoio a Realização de Eventos</w:t>
      </w:r>
      <w:r w:rsidR="00850187">
        <w:rPr>
          <w:color w:val="FF0000"/>
          <w:sz w:val="20"/>
          <w:szCs w:val="20"/>
        </w:rPr>
        <w:t xml:space="preserve"> </w:t>
      </w:r>
      <w:r w:rsidRPr="00850187">
        <w:rPr>
          <w:color w:val="FF0000"/>
          <w:sz w:val="20"/>
          <w:szCs w:val="20"/>
        </w:rPr>
        <w:t xml:space="preserve">Culturais  </w:t>
      </w:r>
    </w:p>
    <w:p w14:paraId="7980F51E" w14:textId="14A2A635" w:rsidR="00E927F7" w:rsidRPr="00850187" w:rsidRDefault="00810EE5" w:rsidP="00506B67">
      <w:pPr>
        <w:spacing w:after="0"/>
        <w:ind w:left="851" w:right="64" w:firstLine="0"/>
        <w:rPr>
          <w:color w:val="FF0000"/>
          <w:sz w:val="20"/>
          <w:szCs w:val="20"/>
        </w:rPr>
      </w:pPr>
      <w:r w:rsidRPr="00850187">
        <w:rPr>
          <w:color w:val="FF0000"/>
          <w:sz w:val="20"/>
          <w:szCs w:val="20"/>
        </w:rPr>
        <w:t xml:space="preserve">Elemento de Despesa: 33.90.39 – Outros Serviços de Terceiros – Pessoa Jurídica </w:t>
      </w:r>
    </w:p>
    <w:p w14:paraId="634872E9" w14:textId="77777777" w:rsidR="00E927F7" w:rsidRPr="00326561" w:rsidRDefault="00810EE5" w:rsidP="00506B67">
      <w:pPr>
        <w:spacing w:after="0" w:line="259" w:lineRule="auto"/>
        <w:ind w:left="0" w:firstLine="0"/>
        <w:rPr>
          <w:sz w:val="20"/>
          <w:szCs w:val="20"/>
        </w:rPr>
      </w:pPr>
      <w:r w:rsidRPr="00326561">
        <w:rPr>
          <w:sz w:val="20"/>
          <w:szCs w:val="20"/>
        </w:rPr>
        <w:t xml:space="preserve"> </w:t>
      </w:r>
    </w:p>
    <w:p w14:paraId="6D6D4DF3" w14:textId="368F721F" w:rsidR="00E927F7" w:rsidRDefault="00810EE5" w:rsidP="00506B67">
      <w:pPr>
        <w:pStyle w:val="Ttulo1"/>
        <w:numPr>
          <w:ilvl w:val="0"/>
          <w:numId w:val="16"/>
        </w:numPr>
        <w:tabs>
          <w:tab w:val="center" w:pos="330"/>
          <w:tab w:val="center" w:pos="2382"/>
        </w:tabs>
        <w:jc w:val="both"/>
        <w:rPr>
          <w:sz w:val="20"/>
          <w:szCs w:val="20"/>
        </w:rPr>
      </w:pPr>
      <w:r w:rsidRPr="00326561">
        <w:rPr>
          <w:sz w:val="20"/>
          <w:szCs w:val="20"/>
        </w:rPr>
        <w:t xml:space="preserve">DAS OBRIGAÇÕES DO CREDENCIADO </w:t>
      </w:r>
    </w:p>
    <w:p w14:paraId="3819D745" w14:textId="77777777" w:rsidR="00506B67" w:rsidRPr="00506B67" w:rsidRDefault="00506B67" w:rsidP="00506B67"/>
    <w:p w14:paraId="15546668" w14:textId="7EFDC330" w:rsidR="00E927F7" w:rsidRPr="00850187" w:rsidRDefault="00810EE5" w:rsidP="00506B67">
      <w:pPr>
        <w:pStyle w:val="PargrafodaLista"/>
        <w:numPr>
          <w:ilvl w:val="1"/>
          <w:numId w:val="16"/>
        </w:numPr>
        <w:spacing w:after="0"/>
        <w:ind w:right="161"/>
        <w:rPr>
          <w:sz w:val="20"/>
          <w:szCs w:val="20"/>
        </w:rPr>
      </w:pPr>
      <w:r w:rsidRPr="00850187">
        <w:rPr>
          <w:sz w:val="20"/>
          <w:szCs w:val="20"/>
        </w:rPr>
        <w:t xml:space="preserve">Os proponentes habilitados deverão cumprir obrigatoriamente, as normas a seguir estabelecidas: </w:t>
      </w:r>
    </w:p>
    <w:p w14:paraId="61E95276" w14:textId="77777777" w:rsidR="00E927F7" w:rsidRPr="00326561" w:rsidRDefault="00810EE5" w:rsidP="00506B67">
      <w:pPr>
        <w:numPr>
          <w:ilvl w:val="0"/>
          <w:numId w:val="12"/>
        </w:numPr>
        <w:spacing w:after="0"/>
        <w:ind w:left="851" w:right="161" w:hanging="284"/>
        <w:rPr>
          <w:sz w:val="20"/>
          <w:szCs w:val="20"/>
        </w:rPr>
      </w:pPr>
      <w:r w:rsidRPr="00326561">
        <w:rPr>
          <w:sz w:val="20"/>
          <w:szCs w:val="20"/>
        </w:rPr>
        <w:t xml:space="preserve">Apresentar-se de acordo com o estilo e proposta inscrita; </w:t>
      </w:r>
    </w:p>
    <w:p w14:paraId="4F0D58ED" w14:textId="77777777" w:rsidR="00E927F7" w:rsidRPr="00326561" w:rsidRDefault="00810EE5" w:rsidP="00506B67">
      <w:pPr>
        <w:numPr>
          <w:ilvl w:val="0"/>
          <w:numId w:val="12"/>
        </w:numPr>
        <w:spacing w:after="0"/>
        <w:ind w:left="851" w:right="161" w:hanging="284"/>
        <w:rPr>
          <w:sz w:val="20"/>
          <w:szCs w:val="20"/>
        </w:rPr>
      </w:pPr>
      <w:r w:rsidRPr="00326561">
        <w:rPr>
          <w:sz w:val="20"/>
          <w:szCs w:val="20"/>
        </w:rPr>
        <w:t xml:space="preserve">Cumprir rigorosamente os prazos para realização dos eventos; </w:t>
      </w:r>
    </w:p>
    <w:p w14:paraId="4E1950B1" w14:textId="77777777" w:rsidR="00E927F7" w:rsidRPr="00326561" w:rsidRDefault="00810EE5" w:rsidP="00506B67">
      <w:pPr>
        <w:numPr>
          <w:ilvl w:val="0"/>
          <w:numId w:val="12"/>
        </w:numPr>
        <w:spacing w:after="0"/>
        <w:ind w:left="851" w:right="161" w:hanging="284"/>
        <w:rPr>
          <w:sz w:val="20"/>
          <w:szCs w:val="20"/>
        </w:rPr>
      </w:pPr>
      <w:r w:rsidRPr="00326561">
        <w:rPr>
          <w:sz w:val="20"/>
          <w:szCs w:val="20"/>
        </w:rPr>
        <w:t xml:space="preserve">Garantir a boa qualidade dos serviços; </w:t>
      </w:r>
    </w:p>
    <w:p w14:paraId="3C3972EA" w14:textId="77777777" w:rsidR="00E927F7" w:rsidRPr="00326561" w:rsidRDefault="00810EE5" w:rsidP="00506B67">
      <w:pPr>
        <w:numPr>
          <w:ilvl w:val="0"/>
          <w:numId w:val="12"/>
        </w:numPr>
        <w:spacing w:after="0"/>
        <w:ind w:left="851" w:right="161" w:hanging="284"/>
        <w:rPr>
          <w:sz w:val="20"/>
          <w:szCs w:val="20"/>
        </w:rPr>
      </w:pPr>
      <w:r w:rsidRPr="00326561">
        <w:rPr>
          <w:sz w:val="20"/>
          <w:szCs w:val="20"/>
        </w:rPr>
        <w:t xml:space="preserve">Responsabilizar-se por sua participação nos eventos, através da viabilização de transporte e de equipamentos de uso pessoal, seu e dos demais membros de sua ficha técnica; </w:t>
      </w:r>
    </w:p>
    <w:p w14:paraId="02FA41F8" w14:textId="77777777" w:rsidR="00E927F7" w:rsidRPr="00326561" w:rsidRDefault="00810EE5" w:rsidP="00506B67">
      <w:pPr>
        <w:numPr>
          <w:ilvl w:val="0"/>
          <w:numId w:val="12"/>
        </w:numPr>
        <w:spacing w:after="0"/>
        <w:ind w:left="851" w:right="161" w:hanging="284"/>
        <w:rPr>
          <w:sz w:val="20"/>
          <w:szCs w:val="20"/>
        </w:rPr>
      </w:pPr>
      <w:r w:rsidRPr="00326561">
        <w:rPr>
          <w:sz w:val="20"/>
          <w:szCs w:val="20"/>
        </w:rPr>
        <w:t xml:space="preserve">Manter, durante toda a vigência do credenciamento, os documentos e certidões apresentados, devidamente em dia e atualizados. </w:t>
      </w:r>
    </w:p>
    <w:p w14:paraId="55C17B18" w14:textId="77777777" w:rsidR="00E927F7" w:rsidRPr="00326561" w:rsidRDefault="00810EE5" w:rsidP="00506B67">
      <w:pPr>
        <w:numPr>
          <w:ilvl w:val="0"/>
          <w:numId w:val="12"/>
        </w:numPr>
        <w:spacing w:after="0"/>
        <w:ind w:left="851" w:right="161" w:hanging="284"/>
        <w:rPr>
          <w:sz w:val="20"/>
          <w:szCs w:val="20"/>
        </w:rPr>
      </w:pPr>
      <w:r w:rsidRPr="00326561">
        <w:rPr>
          <w:sz w:val="20"/>
          <w:szCs w:val="20"/>
        </w:rPr>
        <w:t xml:space="preserve">Responsabilizar-se por todos e quaisquer danos e/ou prejuízos que vierem a causar à SECULT/AL ou a terceiros, tendo como agente o credenciado, na pessoa de preposto ou estranhos; </w:t>
      </w:r>
    </w:p>
    <w:p w14:paraId="7A9C23CE" w14:textId="77777777" w:rsidR="00E927F7" w:rsidRPr="00326561" w:rsidRDefault="00810EE5" w:rsidP="00506B67">
      <w:pPr>
        <w:numPr>
          <w:ilvl w:val="0"/>
          <w:numId w:val="12"/>
        </w:numPr>
        <w:spacing w:after="0"/>
        <w:ind w:left="851" w:right="161" w:hanging="284"/>
        <w:rPr>
          <w:sz w:val="20"/>
          <w:szCs w:val="20"/>
        </w:rPr>
      </w:pPr>
      <w:r w:rsidRPr="00326561">
        <w:rPr>
          <w:sz w:val="20"/>
          <w:szCs w:val="20"/>
        </w:rPr>
        <w:t xml:space="preserve">Prestar contas da execução do serviço mediante apresentação de relatório e registro fotográfico; </w:t>
      </w:r>
    </w:p>
    <w:p w14:paraId="53168FBE" w14:textId="34922C7B" w:rsidR="00E927F7" w:rsidRPr="00326561" w:rsidRDefault="00810EE5" w:rsidP="00506B67">
      <w:pPr>
        <w:numPr>
          <w:ilvl w:val="0"/>
          <w:numId w:val="12"/>
        </w:numPr>
        <w:spacing w:after="0"/>
        <w:ind w:left="851" w:right="161" w:hanging="284"/>
        <w:rPr>
          <w:sz w:val="20"/>
          <w:szCs w:val="20"/>
        </w:rPr>
      </w:pPr>
      <w:r w:rsidRPr="00326561">
        <w:rPr>
          <w:sz w:val="20"/>
          <w:szCs w:val="20"/>
        </w:rPr>
        <w:t>Incluir em suas ações de divulgação do serviço a ser prestado, quaisquer que sejam, créditos à SECULT/</w:t>
      </w:r>
      <w:r w:rsidR="00850187">
        <w:rPr>
          <w:sz w:val="20"/>
          <w:szCs w:val="20"/>
        </w:rPr>
        <w:t>CS</w:t>
      </w:r>
      <w:r w:rsidRPr="00326561">
        <w:rPr>
          <w:sz w:val="20"/>
          <w:szCs w:val="20"/>
        </w:rPr>
        <w:t xml:space="preserve">, obedecendo aos critérios de veiculação das logomarcas estabelecidas, bem como, citar verbalmente no dia do evento e nas entrevistas à imprensa. </w:t>
      </w:r>
    </w:p>
    <w:p w14:paraId="23955A3F" w14:textId="77777777" w:rsidR="00E927F7" w:rsidRPr="00326561" w:rsidRDefault="00810EE5" w:rsidP="00506B67">
      <w:pPr>
        <w:spacing w:after="0" w:line="259" w:lineRule="auto"/>
        <w:ind w:left="851" w:hanging="284"/>
        <w:rPr>
          <w:sz w:val="20"/>
          <w:szCs w:val="20"/>
        </w:rPr>
      </w:pPr>
      <w:r w:rsidRPr="00326561">
        <w:rPr>
          <w:sz w:val="20"/>
          <w:szCs w:val="20"/>
        </w:rPr>
        <w:t xml:space="preserve"> </w:t>
      </w:r>
    </w:p>
    <w:p w14:paraId="33B3DDC8" w14:textId="55D59F54" w:rsidR="00E927F7" w:rsidRPr="00326561" w:rsidRDefault="00810EE5" w:rsidP="00506B67">
      <w:pPr>
        <w:pStyle w:val="Ttulo1"/>
        <w:numPr>
          <w:ilvl w:val="0"/>
          <w:numId w:val="16"/>
        </w:numPr>
        <w:tabs>
          <w:tab w:val="center" w:pos="342"/>
          <w:tab w:val="center" w:pos="1906"/>
        </w:tabs>
        <w:jc w:val="both"/>
        <w:rPr>
          <w:sz w:val="20"/>
          <w:szCs w:val="20"/>
        </w:rPr>
      </w:pPr>
      <w:r w:rsidRPr="00326561">
        <w:rPr>
          <w:sz w:val="20"/>
          <w:szCs w:val="20"/>
        </w:rPr>
        <w:t xml:space="preserve">DAS DISPOSIÇÕES FINAIS </w:t>
      </w:r>
    </w:p>
    <w:p w14:paraId="165012A8" w14:textId="77777777" w:rsidR="00E927F7" w:rsidRPr="00326561" w:rsidRDefault="00810EE5" w:rsidP="00506B67">
      <w:pPr>
        <w:spacing w:after="0" w:line="259" w:lineRule="auto"/>
        <w:ind w:left="0" w:firstLine="0"/>
        <w:rPr>
          <w:sz w:val="20"/>
          <w:szCs w:val="20"/>
        </w:rPr>
      </w:pPr>
      <w:r w:rsidRPr="00326561">
        <w:rPr>
          <w:b/>
          <w:sz w:val="20"/>
          <w:szCs w:val="20"/>
        </w:rPr>
        <w:t xml:space="preserve"> </w:t>
      </w:r>
    </w:p>
    <w:p w14:paraId="2F7AC43A" w14:textId="35E993A9" w:rsidR="00850187" w:rsidRDefault="00810EE5" w:rsidP="00506B67">
      <w:pPr>
        <w:pStyle w:val="PargrafodaLista"/>
        <w:numPr>
          <w:ilvl w:val="1"/>
          <w:numId w:val="16"/>
        </w:numPr>
        <w:spacing w:after="0"/>
        <w:ind w:right="161"/>
        <w:rPr>
          <w:sz w:val="20"/>
          <w:szCs w:val="20"/>
        </w:rPr>
      </w:pPr>
      <w:r w:rsidRPr="00850187">
        <w:rPr>
          <w:sz w:val="20"/>
          <w:szCs w:val="20"/>
        </w:rPr>
        <w:t>A SECULT/</w:t>
      </w:r>
      <w:r w:rsidR="00850187">
        <w:rPr>
          <w:sz w:val="20"/>
          <w:szCs w:val="20"/>
        </w:rPr>
        <w:t>CS</w:t>
      </w:r>
      <w:r w:rsidRPr="00850187">
        <w:rPr>
          <w:sz w:val="20"/>
          <w:szCs w:val="20"/>
        </w:rPr>
        <w:t xml:space="preserve"> se reserva o direito de prorrogar, adiar, revogar, cancelar unilateralmente ou anular o presente Edital, na forma da Lei, este edital, a qualquer momento, no todo ou em parte, não cabendo aos credenciados quaisquer direitos, vantagens, reclamações a que título for. </w:t>
      </w:r>
    </w:p>
    <w:p w14:paraId="45C599CC" w14:textId="77777777" w:rsidR="00850187" w:rsidRPr="00850187" w:rsidRDefault="00850187" w:rsidP="00506B67">
      <w:pPr>
        <w:spacing w:after="0"/>
        <w:ind w:left="360" w:right="161" w:firstLine="0"/>
        <w:rPr>
          <w:sz w:val="20"/>
          <w:szCs w:val="20"/>
        </w:rPr>
      </w:pPr>
    </w:p>
    <w:p w14:paraId="2DFFF913" w14:textId="77777777" w:rsidR="00850187" w:rsidRDefault="00810EE5" w:rsidP="00506B67">
      <w:pPr>
        <w:pStyle w:val="PargrafodaLista"/>
        <w:numPr>
          <w:ilvl w:val="1"/>
          <w:numId w:val="16"/>
        </w:numPr>
        <w:spacing w:after="0"/>
        <w:ind w:right="161"/>
        <w:rPr>
          <w:sz w:val="20"/>
          <w:szCs w:val="20"/>
        </w:rPr>
      </w:pPr>
      <w:r w:rsidRPr="00850187">
        <w:rPr>
          <w:sz w:val="20"/>
          <w:szCs w:val="20"/>
        </w:rPr>
        <w:t xml:space="preserve">Nenhuma apresentação poderá conter propostas com conteúdo sexual ou apologia ao tráfico de drogas, à pedofilia, à violência, à discriminação, ou qualquer conteúdo vedado por lei. </w:t>
      </w:r>
    </w:p>
    <w:p w14:paraId="50030C8B" w14:textId="77777777" w:rsidR="00850187" w:rsidRPr="00850187" w:rsidRDefault="00850187" w:rsidP="00506B67">
      <w:pPr>
        <w:pStyle w:val="PargrafodaLista"/>
        <w:spacing w:after="0"/>
        <w:rPr>
          <w:sz w:val="20"/>
          <w:szCs w:val="20"/>
        </w:rPr>
      </w:pPr>
    </w:p>
    <w:p w14:paraId="2AB9F7B6" w14:textId="55239377" w:rsidR="00850187" w:rsidRDefault="00810EE5" w:rsidP="00506B67">
      <w:pPr>
        <w:pStyle w:val="PargrafodaLista"/>
        <w:numPr>
          <w:ilvl w:val="1"/>
          <w:numId w:val="16"/>
        </w:numPr>
        <w:spacing w:after="0"/>
        <w:ind w:right="161"/>
        <w:rPr>
          <w:sz w:val="20"/>
          <w:szCs w:val="20"/>
        </w:rPr>
      </w:pPr>
      <w:r w:rsidRPr="00850187">
        <w:rPr>
          <w:sz w:val="20"/>
          <w:szCs w:val="20"/>
        </w:rPr>
        <w:t>O credenciamento permite à SECULT/</w:t>
      </w:r>
      <w:r w:rsidR="00850187">
        <w:rPr>
          <w:sz w:val="20"/>
          <w:szCs w:val="20"/>
        </w:rPr>
        <w:t>CS</w:t>
      </w:r>
      <w:r w:rsidRPr="00850187">
        <w:rPr>
          <w:sz w:val="20"/>
          <w:szCs w:val="20"/>
        </w:rPr>
        <w:t xml:space="preserve"> o direito de utilizar em peças de divulgação dos eventos, as fichas técnicas, fotografias e toda documentação apresentada no ato da inscrição. </w:t>
      </w:r>
    </w:p>
    <w:p w14:paraId="3B60C048" w14:textId="77777777" w:rsidR="00850187" w:rsidRPr="00850187" w:rsidRDefault="00850187" w:rsidP="00506B67">
      <w:pPr>
        <w:pStyle w:val="PargrafodaLista"/>
        <w:spacing w:after="0"/>
        <w:rPr>
          <w:sz w:val="20"/>
          <w:szCs w:val="20"/>
        </w:rPr>
      </w:pPr>
    </w:p>
    <w:p w14:paraId="4520CE51" w14:textId="3EF24320" w:rsidR="00850187" w:rsidRDefault="00810EE5" w:rsidP="00506B67">
      <w:pPr>
        <w:pStyle w:val="PargrafodaLista"/>
        <w:numPr>
          <w:ilvl w:val="1"/>
          <w:numId w:val="16"/>
        </w:numPr>
        <w:spacing w:after="0"/>
        <w:ind w:right="161"/>
        <w:rPr>
          <w:sz w:val="20"/>
          <w:szCs w:val="20"/>
        </w:rPr>
      </w:pPr>
      <w:r w:rsidRPr="00850187">
        <w:rPr>
          <w:sz w:val="20"/>
          <w:szCs w:val="20"/>
        </w:rPr>
        <w:t>É facultado à SECULT</w:t>
      </w:r>
      <w:r w:rsidR="00850187">
        <w:rPr>
          <w:sz w:val="20"/>
          <w:szCs w:val="20"/>
        </w:rPr>
        <w:t>/CS</w:t>
      </w:r>
      <w:r w:rsidRPr="00850187">
        <w:rPr>
          <w:sz w:val="20"/>
          <w:szCs w:val="20"/>
        </w:rPr>
        <w:t xml:space="preserve">, em qualquer fase do credenciamento, promover a qualquer tempo, diligência destinada a esclarecer ou complementar a instrução de processos. </w:t>
      </w:r>
    </w:p>
    <w:p w14:paraId="1697D358" w14:textId="77777777" w:rsidR="00850187" w:rsidRPr="00850187" w:rsidRDefault="00850187" w:rsidP="00506B67">
      <w:pPr>
        <w:pStyle w:val="PargrafodaLista"/>
        <w:spacing w:after="0"/>
        <w:rPr>
          <w:sz w:val="20"/>
          <w:szCs w:val="20"/>
        </w:rPr>
      </w:pPr>
    </w:p>
    <w:p w14:paraId="0AF544F5" w14:textId="77777777" w:rsidR="00850187" w:rsidRDefault="00810EE5" w:rsidP="00506B67">
      <w:pPr>
        <w:pStyle w:val="PargrafodaLista"/>
        <w:numPr>
          <w:ilvl w:val="1"/>
          <w:numId w:val="16"/>
        </w:numPr>
        <w:spacing w:after="0"/>
        <w:ind w:right="161"/>
        <w:rPr>
          <w:sz w:val="20"/>
          <w:szCs w:val="20"/>
        </w:rPr>
      </w:pPr>
      <w:r w:rsidRPr="00850187">
        <w:rPr>
          <w:sz w:val="20"/>
          <w:szCs w:val="20"/>
        </w:rPr>
        <w:t xml:space="preserve">Os erros materiais irrelevantes serão objeto de saneamento mediante ato motivado na instrução processual. </w:t>
      </w:r>
    </w:p>
    <w:p w14:paraId="7E632213" w14:textId="77777777" w:rsidR="00850187" w:rsidRPr="00850187" w:rsidRDefault="00850187" w:rsidP="00506B67">
      <w:pPr>
        <w:pStyle w:val="PargrafodaLista"/>
        <w:spacing w:after="0"/>
        <w:rPr>
          <w:sz w:val="20"/>
          <w:szCs w:val="20"/>
        </w:rPr>
      </w:pPr>
    </w:p>
    <w:p w14:paraId="5A0915E6" w14:textId="6355CFCE" w:rsidR="00850187" w:rsidRDefault="00810EE5" w:rsidP="00506B67">
      <w:pPr>
        <w:pStyle w:val="PargrafodaLista"/>
        <w:numPr>
          <w:ilvl w:val="1"/>
          <w:numId w:val="16"/>
        </w:numPr>
        <w:spacing w:after="0"/>
        <w:ind w:right="161"/>
        <w:rPr>
          <w:sz w:val="20"/>
          <w:szCs w:val="20"/>
        </w:rPr>
      </w:pPr>
      <w:r w:rsidRPr="00850187">
        <w:rPr>
          <w:sz w:val="20"/>
          <w:szCs w:val="20"/>
        </w:rPr>
        <w:t xml:space="preserve">Todas as informações do presente </w:t>
      </w:r>
      <w:r w:rsidR="00CD4035">
        <w:rPr>
          <w:sz w:val="20"/>
          <w:szCs w:val="20"/>
        </w:rPr>
        <w:t>credenciamento/c</w:t>
      </w:r>
      <w:r w:rsidRPr="00850187">
        <w:rPr>
          <w:sz w:val="20"/>
          <w:szCs w:val="20"/>
        </w:rPr>
        <w:t xml:space="preserve">hamamento, tais como erratas, adendos, julgamentos, recursos, resultados e outros estarão disponíveis na página eletrônica oficial da </w:t>
      </w:r>
      <w:r w:rsidR="00850187">
        <w:rPr>
          <w:sz w:val="20"/>
          <w:szCs w:val="20"/>
        </w:rPr>
        <w:t>Prefeitura Municipal de Coqueiro Seco</w:t>
      </w:r>
      <w:r w:rsidR="00AD6336">
        <w:rPr>
          <w:sz w:val="20"/>
          <w:szCs w:val="20"/>
        </w:rPr>
        <w:t xml:space="preserve">, </w:t>
      </w:r>
      <w:r w:rsidRPr="00850187">
        <w:rPr>
          <w:color w:val="0000FF"/>
          <w:sz w:val="20"/>
          <w:szCs w:val="20"/>
          <w:u w:val="single" w:color="0000FF"/>
        </w:rPr>
        <w:t>www.</w:t>
      </w:r>
      <w:r w:rsidR="00AD6336">
        <w:rPr>
          <w:color w:val="0000FF"/>
          <w:sz w:val="20"/>
          <w:szCs w:val="20"/>
          <w:u w:val="single" w:color="0000FF"/>
        </w:rPr>
        <w:t>coqueiroseco</w:t>
      </w:r>
      <w:r w:rsidRPr="00850187">
        <w:rPr>
          <w:color w:val="0000FF"/>
          <w:sz w:val="20"/>
          <w:szCs w:val="20"/>
          <w:u w:val="single" w:color="0000FF"/>
        </w:rPr>
        <w:t>.al.gov.br.</w:t>
      </w:r>
    </w:p>
    <w:p w14:paraId="299A0C52" w14:textId="77777777" w:rsidR="00850187" w:rsidRPr="00850187" w:rsidRDefault="00850187" w:rsidP="00506B67">
      <w:pPr>
        <w:pStyle w:val="PargrafodaLista"/>
        <w:spacing w:after="0"/>
        <w:rPr>
          <w:sz w:val="20"/>
          <w:szCs w:val="20"/>
        </w:rPr>
      </w:pPr>
    </w:p>
    <w:p w14:paraId="7A77465E" w14:textId="589CA901" w:rsidR="00850187" w:rsidRPr="00CD4035" w:rsidRDefault="0062423C" w:rsidP="00506B67">
      <w:pPr>
        <w:pStyle w:val="PargrafodaLista"/>
        <w:numPr>
          <w:ilvl w:val="1"/>
          <w:numId w:val="16"/>
        </w:numPr>
        <w:spacing w:after="0"/>
        <w:ind w:right="161"/>
        <w:rPr>
          <w:sz w:val="20"/>
          <w:szCs w:val="20"/>
        </w:rPr>
      </w:pPr>
      <w:r w:rsidRPr="00CD4035">
        <w:rPr>
          <w:sz w:val="20"/>
          <w:szCs w:val="20"/>
        </w:rPr>
        <w:t>O interessado no presente edital, obrigatoriamente, deve</w:t>
      </w:r>
      <w:r w:rsidR="00AD6336" w:rsidRPr="00CD4035">
        <w:rPr>
          <w:sz w:val="20"/>
          <w:szCs w:val="20"/>
        </w:rPr>
        <w:t xml:space="preserve"> </w:t>
      </w:r>
      <w:r w:rsidRPr="00CD4035">
        <w:rPr>
          <w:sz w:val="20"/>
          <w:szCs w:val="20"/>
        </w:rPr>
        <w:t>acompanhar todas as informações deste, conforme as orientações do item anterior, eximindo-se a SECULT/</w:t>
      </w:r>
      <w:r w:rsidR="00AD6336" w:rsidRPr="00CD4035">
        <w:rPr>
          <w:sz w:val="20"/>
          <w:szCs w:val="20"/>
        </w:rPr>
        <w:t>CS</w:t>
      </w:r>
      <w:r w:rsidRPr="00CD4035">
        <w:rPr>
          <w:sz w:val="20"/>
          <w:szCs w:val="20"/>
        </w:rPr>
        <w:t xml:space="preserve"> da responsabilidade de qualquer alegação de desconhecimento.</w:t>
      </w:r>
    </w:p>
    <w:p w14:paraId="66980636" w14:textId="77777777" w:rsidR="007B66BE" w:rsidRPr="00850187" w:rsidRDefault="007B66BE" w:rsidP="00506B67">
      <w:pPr>
        <w:pStyle w:val="PargrafodaLista"/>
        <w:spacing w:after="0"/>
        <w:rPr>
          <w:sz w:val="20"/>
          <w:szCs w:val="20"/>
        </w:rPr>
      </w:pPr>
    </w:p>
    <w:p w14:paraId="7DDFA9E1" w14:textId="5E823F22" w:rsidR="00850187" w:rsidRDefault="00810EE5" w:rsidP="00506B67">
      <w:pPr>
        <w:pStyle w:val="PargrafodaLista"/>
        <w:numPr>
          <w:ilvl w:val="1"/>
          <w:numId w:val="16"/>
        </w:numPr>
        <w:spacing w:after="0"/>
        <w:ind w:right="161"/>
        <w:rPr>
          <w:sz w:val="20"/>
          <w:szCs w:val="20"/>
        </w:rPr>
      </w:pPr>
      <w:r w:rsidRPr="00AD6336">
        <w:rPr>
          <w:sz w:val="20"/>
          <w:szCs w:val="20"/>
        </w:rPr>
        <w:t>As dúvidas suscitadas deveram ser submetidas</w:t>
      </w:r>
      <w:r w:rsidR="00AD6336">
        <w:rPr>
          <w:sz w:val="20"/>
          <w:szCs w:val="20"/>
        </w:rPr>
        <w:t xml:space="preserve"> diretamente a Secretaria Municipal de Cultura.</w:t>
      </w:r>
    </w:p>
    <w:p w14:paraId="45BCF08A" w14:textId="77777777" w:rsidR="00AD6336" w:rsidRPr="00AD6336" w:rsidRDefault="00AD6336" w:rsidP="00506B67">
      <w:pPr>
        <w:spacing w:after="0"/>
        <w:ind w:left="0" w:right="161" w:firstLine="0"/>
        <w:rPr>
          <w:sz w:val="20"/>
          <w:szCs w:val="20"/>
        </w:rPr>
      </w:pPr>
    </w:p>
    <w:p w14:paraId="6628731B" w14:textId="01E71604" w:rsidR="00850187" w:rsidRDefault="00810EE5" w:rsidP="00506B67">
      <w:pPr>
        <w:pStyle w:val="PargrafodaLista"/>
        <w:numPr>
          <w:ilvl w:val="1"/>
          <w:numId w:val="16"/>
        </w:numPr>
        <w:spacing w:after="0"/>
        <w:ind w:right="161"/>
        <w:rPr>
          <w:sz w:val="20"/>
          <w:szCs w:val="20"/>
        </w:rPr>
      </w:pPr>
      <w:r w:rsidRPr="00850187">
        <w:rPr>
          <w:sz w:val="20"/>
          <w:szCs w:val="20"/>
        </w:rPr>
        <w:t xml:space="preserve">Para quaisquer questões judiciais oriundas do presente Edital, será eleito o Foro da Comarca de </w:t>
      </w:r>
      <w:r w:rsidR="00AD6336">
        <w:rPr>
          <w:sz w:val="20"/>
          <w:szCs w:val="20"/>
        </w:rPr>
        <w:t>Santa Luzia do Norte</w:t>
      </w:r>
      <w:r w:rsidRPr="00850187">
        <w:rPr>
          <w:sz w:val="20"/>
          <w:szCs w:val="20"/>
        </w:rPr>
        <w:t xml:space="preserve"> - AL, com exclusão de qualquer outro, por mais privilegiado que seja.</w:t>
      </w:r>
    </w:p>
    <w:p w14:paraId="38D4CF1E" w14:textId="77777777" w:rsidR="00850187" w:rsidRPr="00850187" w:rsidRDefault="00850187" w:rsidP="00506B67">
      <w:pPr>
        <w:pStyle w:val="PargrafodaLista"/>
        <w:spacing w:after="0"/>
        <w:rPr>
          <w:sz w:val="20"/>
          <w:szCs w:val="20"/>
        </w:rPr>
      </w:pPr>
    </w:p>
    <w:p w14:paraId="1D96C80B" w14:textId="3C4E900F" w:rsidR="00850187" w:rsidRDefault="00810EE5" w:rsidP="00506B67">
      <w:pPr>
        <w:pStyle w:val="PargrafodaLista"/>
        <w:numPr>
          <w:ilvl w:val="1"/>
          <w:numId w:val="16"/>
        </w:numPr>
        <w:spacing w:after="0"/>
        <w:ind w:right="161"/>
        <w:rPr>
          <w:sz w:val="20"/>
          <w:szCs w:val="20"/>
        </w:rPr>
      </w:pPr>
      <w:r w:rsidRPr="00850187">
        <w:rPr>
          <w:sz w:val="20"/>
          <w:szCs w:val="20"/>
        </w:rPr>
        <w:t xml:space="preserve">Os casos omissos serão dirimidos pela Secretária </w:t>
      </w:r>
      <w:r w:rsidR="00AD6336">
        <w:rPr>
          <w:sz w:val="20"/>
          <w:szCs w:val="20"/>
        </w:rPr>
        <w:t xml:space="preserve">Municipal </w:t>
      </w:r>
      <w:r w:rsidRPr="00850187">
        <w:rPr>
          <w:sz w:val="20"/>
          <w:szCs w:val="20"/>
        </w:rPr>
        <w:t xml:space="preserve">de Cultura, tendo como subsídio as análises e pareceres emitidos pela </w:t>
      </w:r>
      <w:r w:rsidR="00AD6336">
        <w:rPr>
          <w:sz w:val="20"/>
          <w:szCs w:val="20"/>
        </w:rPr>
        <w:t>C</w:t>
      </w:r>
      <w:r w:rsidRPr="00850187">
        <w:rPr>
          <w:sz w:val="20"/>
          <w:szCs w:val="20"/>
        </w:rPr>
        <w:t>omiss</w:t>
      </w:r>
      <w:r w:rsidR="00AD6336">
        <w:rPr>
          <w:sz w:val="20"/>
          <w:szCs w:val="20"/>
        </w:rPr>
        <w:t>ão Avaliadora de Projetos - CAP</w:t>
      </w:r>
      <w:r w:rsidRPr="00850187">
        <w:rPr>
          <w:sz w:val="20"/>
          <w:szCs w:val="20"/>
        </w:rPr>
        <w:t xml:space="preserve">. </w:t>
      </w:r>
    </w:p>
    <w:p w14:paraId="3C8507FE" w14:textId="77777777" w:rsidR="00850187" w:rsidRPr="00850187" w:rsidRDefault="00850187" w:rsidP="00506B67">
      <w:pPr>
        <w:pStyle w:val="PargrafodaLista"/>
        <w:spacing w:after="0"/>
        <w:rPr>
          <w:sz w:val="20"/>
          <w:szCs w:val="20"/>
        </w:rPr>
      </w:pPr>
    </w:p>
    <w:p w14:paraId="6DB421BC" w14:textId="77777777" w:rsidR="00850187" w:rsidRDefault="00810EE5" w:rsidP="00506B67">
      <w:pPr>
        <w:pStyle w:val="PargrafodaLista"/>
        <w:numPr>
          <w:ilvl w:val="1"/>
          <w:numId w:val="16"/>
        </w:numPr>
        <w:spacing w:after="0"/>
        <w:ind w:right="161"/>
        <w:rPr>
          <w:sz w:val="20"/>
          <w:szCs w:val="20"/>
        </w:rPr>
      </w:pPr>
      <w:r w:rsidRPr="00850187">
        <w:rPr>
          <w:sz w:val="20"/>
          <w:szCs w:val="20"/>
        </w:rPr>
        <w:t>Este edital possui 04 (quatro) anexos:</w:t>
      </w:r>
    </w:p>
    <w:p w14:paraId="2542CF0A" w14:textId="18361444" w:rsidR="00E927F7" w:rsidRPr="00850187" w:rsidRDefault="00810EE5" w:rsidP="00506B67">
      <w:pPr>
        <w:spacing w:after="0"/>
        <w:ind w:left="0" w:right="161" w:firstLine="0"/>
        <w:rPr>
          <w:sz w:val="20"/>
          <w:szCs w:val="20"/>
        </w:rPr>
      </w:pPr>
      <w:r w:rsidRPr="00850187">
        <w:rPr>
          <w:sz w:val="20"/>
          <w:szCs w:val="20"/>
        </w:rPr>
        <w:t xml:space="preserve"> </w:t>
      </w:r>
    </w:p>
    <w:p w14:paraId="0F0D667D" w14:textId="77777777" w:rsidR="00E927F7" w:rsidRPr="00326561" w:rsidRDefault="00810EE5" w:rsidP="00506B67">
      <w:pPr>
        <w:numPr>
          <w:ilvl w:val="0"/>
          <w:numId w:val="13"/>
        </w:numPr>
        <w:spacing w:after="0"/>
        <w:ind w:left="1134" w:right="161" w:firstLine="0"/>
        <w:rPr>
          <w:sz w:val="20"/>
          <w:szCs w:val="20"/>
        </w:rPr>
      </w:pPr>
      <w:r w:rsidRPr="00326561">
        <w:rPr>
          <w:b/>
          <w:sz w:val="20"/>
          <w:szCs w:val="20"/>
        </w:rPr>
        <w:t xml:space="preserve">ANEXO I </w:t>
      </w:r>
      <w:r w:rsidRPr="00326561">
        <w:rPr>
          <w:sz w:val="20"/>
          <w:szCs w:val="20"/>
        </w:rPr>
        <w:t xml:space="preserve">- Formulário de Inscrição digitado; </w:t>
      </w:r>
    </w:p>
    <w:p w14:paraId="10217133" w14:textId="096BA969" w:rsidR="00E927F7" w:rsidRPr="00326561" w:rsidRDefault="00810EE5" w:rsidP="00506B67">
      <w:pPr>
        <w:numPr>
          <w:ilvl w:val="0"/>
          <w:numId w:val="13"/>
        </w:numPr>
        <w:spacing w:after="0"/>
        <w:ind w:left="1134" w:right="161" w:firstLine="0"/>
        <w:rPr>
          <w:sz w:val="20"/>
          <w:szCs w:val="20"/>
        </w:rPr>
      </w:pPr>
      <w:r w:rsidRPr="00326561">
        <w:rPr>
          <w:b/>
          <w:sz w:val="20"/>
          <w:szCs w:val="20"/>
        </w:rPr>
        <w:t xml:space="preserve">ANEXO II </w:t>
      </w:r>
      <w:r w:rsidRPr="00326561">
        <w:rPr>
          <w:sz w:val="20"/>
          <w:szCs w:val="20"/>
        </w:rPr>
        <w:t xml:space="preserve">- Declaração de </w:t>
      </w:r>
      <w:r w:rsidR="00593963">
        <w:rPr>
          <w:sz w:val="20"/>
          <w:szCs w:val="20"/>
        </w:rPr>
        <w:t>Impedimentos</w:t>
      </w:r>
      <w:r w:rsidRPr="00326561">
        <w:rPr>
          <w:sz w:val="20"/>
          <w:szCs w:val="20"/>
        </w:rPr>
        <w:t xml:space="preserve">; </w:t>
      </w:r>
    </w:p>
    <w:p w14:paraId="6E00764F" w14:textId="7120D412" w:rsidR="00E927F7" w:rsidRPr="00326561" w:rsidRDefault="00810EE5" w:rsidP="00506B67">
      <w:pPr>
        <w:numPr>
          <w:ilvl w:val="0"/>
          <w:numId w:val="13"/>
        </w:numPr>
        <w:spacing w:after="0"/>
        <w:ind w:left="1134" w:right="161" w:firstLine="0"/>
        <w:rPr>
          <w:sz w:val="20"/>
          <w:szCs w:val="20"/>
        </w:rPr>
      </w:pPr>
      <w:r w:rsidRPr="00326561">
        <w:rPr>
          <w:b/>
          <w:sz w:val="20"/>
          <w:szCs w:val="20"/>
        </w:rPr>
        <w:t xml:space="preserve">ANEXO III </w:t>
      </w:r>
      <w:r w:rsidRPr="00326561">
        <w:rPr>
          <w:sz w:val="20"/>
          <w:szCs w:val="20"/>
        </w:rPr>
        <w:t xml:space="preserve">- Modelo de contrato de </w:t>
      </w:r>
      <w:r w:rsidR="0062423C">
        <w:rPr>
          <w:sz w:val="20"/>
          <w:szCs w:val="20"/>
        </w:rPr>
        <w:t>Prestação de Serviço</w:t>
      </w:r>
      <w:r w:rsidRPr="00326561">
        <w:rPr>
          <w:sz w:val="20"/>
          <w:szCs w:val="20"/>
        </w:rPr>
        <w:t xml:space="preserve">; </w:t>
      </w:r>
    </w:p>
    <w:p w14:paraId="22C7AB2A" w14:textId="77777777" w:rsidR="00E927F7" w:rsidRPr="00326561" w:rsidRDefault="00810EE5" w:rsidP="00506B67">
      <w:pPr>
        <w:numPr>
          <w:ilvl w:val="0"/>
          <w:numId w:val="13"/>
        </w:numPr>
        <w:spacing w:after="0"/>
        <w:ind w:left="1134" w:right="161" w:firstLine="0"/>
        <w:rPr>
          <w:sz w:val="20"/>
          <w:szCs w:val="20"/>
        </w:rPr>
      </w:pPr>
      <w:r w:rsidRPr="00326561">
        <w:rPr>
          <w:b/>
          <w:sz w:val="20"/>
          <w:szCs w:val="20"/>
        </w:rPr>
        <w:t xml:space="preserve">ANEXO IV </w:t>
      </w:r>
      <w:r w:rsidRPr="00326561">
        <w:rPr>
          <w:sz w:val="20"/>
          <w:szCs w:val="20"/>
        </w:rPr>
        <w:t xml:space="preserve">- Declaração de autoria e autorização de execução. </w:t>
      </w:r>
    </w:p>
    <w:p w14:paraId="2C2F11A2" w14:textId="29E7F4D3" w:rsidR="00E927F7" w:rsidRPr="00326561" w:rsidRDefault="00E927F7" w:rsidP="00506B67">
      <w:pPr>
        <w:spacing w:after="0" w:line="259" w:lineRule="auto"/>
        <w:ind w:left="0" w:right="4721" w:firstLine="0"/>
        <w:jc w:val="left"/>
        <w:rPr>
          <w:sz w:val="20"/>
          <w:szCs w:val="20"/>
        </w:rPr>
      </w:pPr>
    </w:p>
    <w:p w14:paraId="24C43D82" w14:textId="77777777" w:rsidR="00E927F7" w:rsidRPr="00326561" w:rsidRDefault="00810EE5" w:rsidP="00506B67">
      <w:pPr>
        <w:spacing w:after="0" w:line="259" w:lineRule="auto"/>
        <w:ind w:left="3519" w:firstLine="0"/>
        <w:jc w:val="center"/>
        <w:rPr>
          <w:sz w:val="20"/>
          <w:szCs w:val="20"/>
        </w:rPr>
      </w:pPr>
      <w:r w:rsidRPr="00326561">
        <w:rPr>
          <w:sz w:val="20"/>
          <w:szCs w:val="20"/>
        </w:rPr>
        <w:t xml:space="preserve"> </w:t>
      </w:r>
    </w:p>
    <w:p w14:paraId="7799B28C" w14:textId="77777777" w:rsidR="00CD4035" w:rsidRDefault="00850187" w:rsidP="00CD4035">
      <w:pPr>
        <w:spacing w:after="0" w:line="259" w:lineRule="auto"/>
        <w:ind w:left="10" w:right="1206"/>
        <w:jc w:val="center"/>
        <w:rPr>
          <w:sz w:val="20"/>
          <w:szCs w:val="20"/>
        </w:rPr>
      </w:pPr>
      <w:r>
        <w:rPr>
          <w:sz w:val="20"/>
          <w:szCs w:val="20"/>
        </w:rPr>
        <w:t>Coqueiro Seco</w:t>
      </w:r>
      <w:r w:rsidRPr="00326561">
        <w:rPr>
          <w:sz w:val="20"/>
          <w:szCs w:val="20"/>
        </w:rPr>
        <w:t xml:space="preserve"> - AL, </w:t>
      </w:r>
      <w:r w:rsidR="00593963">
        <w:rPr>
          <w:sz w:val="20"/>
          <w:szCs w:val="20"/>
        </w:rPr>
        <w:t>07</w:t>
      </w:r>
      <w:r w:rsidRPr="00326561">
        <w:rPr>
          <w:sz w:val="20"/>
          <w:szCs w:val="20"/>
        </w:rPr>
        <w:t xml:space="preserve"> </w:t>
      </w:r>
      <w:r w:rsidR="00593963">
        <w:rPr>
          <w:sz w:val="20"/>
          <w:szCs w:val="20"/>
        </w:rPr>
        <w:t>novemb</w:t>
      </w:r>
      <w:r w:rsidRPr="00326561">
        <w:rPr>
          <w:sz w:val="20"/>
          <w:szCs w:val="20"/>
        </w:rPr>
        <w:t>ro de 2022.</w:t>
      </w:r>
    </w:p>
    <w:p w14:paraId="3069C101" w14:textId="77777777" w:rsidR="00CD4035" w:rsidRDefault="00CD4035" w:rsidP="00CD4035">
      <w:pPr>
        <w:spacing w:after="0" w:line="259" w:lineRule="auto"/>
        <w:ind w:left="10" w:right="1206"/>
        <w:jc w:val="center"/>
        <w:rPr>
          <w:sz w:val="20"/>
          <w:szCs w:val="20"/>
        </w:rPr>
      </w:pPr>
    </w:p>
    <w:p w14:paraId="726744A8" w14:textId="77777777" w:rsidR="00CD4035" w:rsidRDefault="00CD4035" w:rsidP="00CD4035">
      <w:pPr>
        <w:spacing w:after="0" w:line="259" w:lineRule="auto"/>
        <w:ind w:left="10" w:right="1206"/>
        <w:jc w:val="center"/>
        <w:rPr>
          <w:sz w:val="20"/>
          <w:szCs w:val="20"/>
        </w:rPr>
      </w:pPr>
    </w:p>
    <w:p w14:paraId="32D5E25D" w14:textId="77777777" w:rsidR="00CD4035" w:rsidRPr="00CD4035" w:rsidRDefault="00850187" w:rsidP="00CD4035">
      <w:pPr>
        <w:spacing w:after="0" w:line="259" w:lineRule="auto"/>
        <w:ind w:left="10" w:right="1206"/>
        <w:jc w:val="center"/>
        <w:rPr>
          <w:b/>
          <w:sz w:val="20"/>
          <w:szCs w:val="20"/>
        </w:rPr>
      </w:pPr>
      <w:r w:rsidRPr="00CD4035">
        <w:rPr>
          <w:b/>
          <w:sz w:val="20"/>
          <w:szCs w:val="20"/>
        </w:rPr>
        <w:t>JOSEFA FERREIRA RODRIGUES</w:t>
      </w:r>
    </w:p>
    <w:p w14:paraId="392B8115" w14:textId="71DE2214" w:rsidR="00E927F7" w:rsidRDefault="00CD4035" w:rsidP="00CD4035">
      <w:pPr>
        <w:spacing w:after="0" w:line="259" w:lineRule="auto"/>
        <w:ind w:left="10" w:right="1206"/>
        <w:jc w:val="center"/>
      </w:pPr>
      <w:r>
        <w:rPr>
          <w:sz w:val="20"/>
          <w:szCs w:val="20"/>
        </w:rPr>
        <w:t>S</w:t>
      </w:r>
      <w:r w:rsidR="00810EE5" w:rsidRPr="00326561">
        <w:rPr>
          <w:sz w:val="20"/>
          <w:szCs w:val="20"/>
        </w:rPr>
        <w:t xml:space="preserve">ecretária </w:t>
      </w:r>
      <w:r w:rsidR="00850187">
        <w:rPr>
          <w:sz w:val="20"/>
          <w:szCs w:val="20"/>
        </w:rPr>
        <w:t xml:space="preserve">Municipal </w:t>
      </w:r>
      <w:r w:rsidR="00810EE5" w:rsidRPr="00326561">
        <w:rPr>
          <w:sz w:val="20"/>
          <w:szCs w:val="20"/>
        </w:rPr>
        <w:t>de Cultura</w:t>
      </w:r>
      <w:r w:rsidR="00810EE5">
        <w:t xml:space="preserve"> </w:t>
      </w:r>
      <w:r w:rsidR="00810EE5">
        <w:br w:type="page"/>
      </w:r>
    </w:p>
    <w:p w14:paraId="2E4D4E63" w14:textId="3B6D5F36" w:rsidR="00E927F7" w:rsidRPr="00153D96" w:rsidRDefault="00810EE5" w:rsidP="00153D96">
      <w:pPr>
        <w:pStyle w:val="Ttulo3"/>
        <w:spacing w:after="0" w:line="263" w:lineRule="auto"/>
        <w:ind w:left="0" w:right="64" w:firstLine="7"/>
        <w:rPr>
          <w:sz w:val="22"/>
          <w:szCs w:val="32"/>
        </w:rPr>
      </w:pPr>
      <w:r w:rsidRPr="00153D96">
        <w:rPr>
          <w:sz w:val="22"/>
          <w:szCs w:val="32"/>
        </w:rPr>
        <w:t xml:space="preserve">ANEXO I </w:t>
      </w:r>
      <w:r w:rsidR="00CD4035">
        <w:rPr>
          <w:sz w:val="22"/>
          <w:szCs w:val="32"/>
        </w:rPr>
        <w:t xml:space="preserve">- </w:t>
      </w:r>
      <w:r w:rsidRPr="00153D96">
        <w:rPr>
          <w:sz w:val="22"/>
          <w:szCs w:val="32"/>
        </w:rPr>
        <w:t>FORMULÁRIO DE INSCRIÇÃO</w:t>
      </w:r>
    </w:p>
    <w:p w14:paraId="66C4F3D2" w14:textId="77777777" w:rsidR="00E927F7" w:rsidRDefault="00810EE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0204" w:type="dxa"/>
        <w:tblInd w:w="246" w:type="dxa"/>
        <w:tblCellMar>
          <w:top w:w="27" w:type="dxa"/>
          <w:left w:w="22" w:type="dxa"/>
          <w:right w:w="115" w:type="dxa"/>
        </w:tblCellMar>
        <w:tblLook w:val="04A0" w:firstRow="1" w:lastRow="0" w:firstColumn="1" w:lastColumn="0" w:noHBand="0" w:noVBand="1"/>
      </w:tblPr>
      <w:tblGrid>
        <w:gridCol w:w="440"/>
        <w:gridCol w:w="3955"/>
        <w:gridCol w:w="841"/>
        <w:gridCol w:w="576"/>
        <w:gridCol w:w="4392"/>
      </w:tblGrid>
      <w:tr w:rsidR="00E927F7" w14:paraId="747DEBDB" w14:textId="77777777" w:rsidTr="00153D96">
        <w:trPr>
          <w:trHeight w:val="553"/>
        </w:trPr>
        <w:tc>
          <w:tcPr>
            <w:tcW w:w="10204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1F3"/>
          </w:tcPr>
          <w:p w14:paraId="2CCAA08C" w14:textId="3BF77FA5" w:rsidR="00E927F7" w:rsidRDefault="00810EE5" w:rsidP="00153D96">
            <w:pPr>
              <w:spacing w:after="0" w:line="259" w:lineRule="auto"/>
              <w:ind w:left="128" w:firstLine="0"/>
              <w:jc w:val="center"/>
            </w:pPr>
            <w:r w:rsidRPr="00153D96">
              <w:rPr>
                <w:b/>
                <w:sz w:val="20"/>
                <w:szCs w:val="28"/>
              </w:rPr>
              <w:t>CHAMAMENTO PÚBLICO PARA CREDENCIAMENTO DE ARTISTAS E PROFISSIONAIS DE ARTE E CULTURA 2022</w:t>
            </w:r>
            <w:r w:rsidR="0031154C">
              <w:rPr>
                <w:b/>
                <w:sz w:val="20"/>
                <w:szCs w:val="28"/>
              </w:rPr>
              <w:t>/2023</w:t>
            </w:r>
            <w:r w:rsidRPr="00153D96">
              <w:rPr>
                <w:b/>
                <w:sz w:val="20"/>
                <w:szCs w:val="28"/>
              </w:rPr>
              <w:t>.</w:t>
            </w:r>
          </w:p>
        </w:tc>
      </w:tr>
      <w:tr w:rsidR="00E927F7" w14:paraId="067A0553" w14:textId="77777777" w:rsidTr="00153D96">
        <w:trPr>
          <w:trHeight w:val="491"/>
        </w:trPr>
        <w:tc>
          <w:tcPr>
            <w:tcW w:w="10204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E499"/>
            <w:vAlign w:val="center"/>
          </w:tcPr>
          <w:p w14:paraId="1DCE17F6" w14:textId="77777777" w:rsidR="00E927F7" w:rsidRPr="00153D96" w:rsidRDefault="00810EE5">
            <w:pPr>
              <w:spacing w:after="0" w:line="259" w:lineRule="auto"/>
              <w:ind w:left="16" w:firstLine="0"/>
              <w:jc w:val="left"/>
              <w:rPr>
                <w:sz w:val="20"/>
                <w:szCs w:val="20"/>
              </w:rPr>
            </w:pPr>
            <w:r w:rsidRPr="00153D96">
              <w:rPr>
                <w:b/>
                <w:sz w:val="20"/>
                <w:szCs w:val="20"/>
              </w:rPr>
              <w:t xml:space="preserve">1. IDENTIFICAÇÃO DO PROPONENTE </w:t>
            </w:r>
          </w:p>
        </w:tc>
      </w:tr>
      <w:tr w:rsidR="00E927F7" w14:paraId="1B321BC3" w14:textId="77777777" w:rsidTr="00153D96">
        <w:trPr>
          <w:trHeight w:val="566"/>
        </w:trPr>
        <w:tc>
          <w:tcPr>
            <w:tcW w:w="44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AE3D4"/>
            <w:vAlign w:val="center"/>
          </w:tcPr>
          <w:p w14:paraId="122AE32C" w14:textId="77777777" w:rsidR="00E927F7" w:rsidRPr="00153D96" w:rsidRDefault="00810EE5" w:rsidP="00153D96">
            <w:pPr>
              <w:spacing w:after="0" w:line="259" w:lineRule="auto"/>
              <w:ind w:left="46" w:firstLine="0"/>
              <w:jc w:val="center"/>
              <w:rPr>
                <w:sz w:val="22"/>
              </w:rPr>
            </w:pPr>
            <w:r w:rsidRPr="00153D96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24130DF" wp14:editId="59FCBC91">
                      <wp:extent cx="112471" cy="1590294"/>
                      <wp:effectExtent l="0" t="0" r="0" b="0"/>
                      <wp:docPr id="49104" name="Group 491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471" cy="1590294"/>
                                <a:chOff x="0" y="0"/>
                                <a:chExt cx="112471" cy="1590294"/>
                              </a:xfrm>
                            </wpg:grpSpPr>
                            <wps:wsp>
                              <wps:cNvPr id="8490" name="Rectangle 8490"/>
                              <wps:cNvSpPr/>
                              <wps:spPr>
                                <a:xfrm rot="-5399999">
                                  <a:off x="52295" y="1493001"/>
                                  <a:ext cx="44998" cy="1495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400B11" w14:textId="77777777" w:rsidR="00F67F15" w:rsidRDefault="00F67F1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91" name="Rectangle 8491"/>
                              <wps:cNvSpPr/>
                              <wps:spPr>
                                <a:xfrm rot="-5399999">
                                  <a:off x="57902" y="1465589"/>
                                  <a:ext cx="33782" cy="1495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3F7B7B" w14:textId="77777777" w:rsidR="00F67F15" w:rsidRDefault="00F67F1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92" name="Rectangle 8492"/>
                              <wps:cNvSpPr/>
                              <wps:spPr>
                                <a:xfrm rot="-5399999">
                                  <a:off x="52295" y="1078981"/>
                                  <a:ext cx="44998" cy="1495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ACE5B1" w14:textId="77777777" w:rsidR="00F67F15" w:rsidRDefault="00F67F1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93" name="Rectangle 8493"/>
                              <wps:cNvSpPr/>
                              <wps:spPr>
                                <a:xfrm rot="-5399999">
                                  <a:off x="57902" y="1051569"/>
                                  <a:ext cx="33782" cy="1495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70B83E" w14:textId="77777777" w:rsidR="00F67F15" w:rsidRDefault="00F67F1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94" name="Rectangle 8494"/>
                              <wps:cNvSpPr/>
                              <wps:spPr>
                                <a:xfrm rot="-5399999">
                                  <a:off x="-186949" y="603517"/>
                                  <a:ext cx="523486" cy="1495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18C135A" w14:textId="77777777" w:rsidR="00F67F15" w:rsidRDefault="00F67F1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PESSOA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95" name="Rectangle 8495"/>
                              <wps:cNvSpPr/>
                              <wps:spPr>
                                <a:xfrm rot="-5399999">
                                  <a:off x="57902" y="454288"/>
                                  <a:ext cx="33782" cy="1495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620601" w14:textId="77777777" w:rsidR="00F67F15" w:rsidRDefault="00F67F1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96" name="Rectangle 8496"/>
                              <wps:cNvSpPr/>
                              <wps:spPr>
                                <a:xfrm rot="-5399999">
                                  <a:off x="-257350" y="116302"/>
                                  <a:ext cx="664289" cy="1495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3D4F83" w14:textId="77777777" w:rsidR="00F67F15" w:rsidRDefault="00F67F1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JURÍDICA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97" name="Rectangle 8497"/>
                              <wps:cNvSpPr/>
                              <wps:spPr>
                                <a:xfrm rot="-5399999">
                                  <a:off x="57902" y="-66283"/>
                                  <a:ext cx="33782" cy="1495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ACA991" w14:textId="77777777" w:rsidR="00F67F15" w:rsidRDefault="00F67F1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4130DF" id="Group 49104" o:spid="_x0000_s1026" style="width:8.85pt;height:125.2pt;mso-position-horizontal-relative:char;mso-position-vertical-relative:line" coordsize="1124,15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">
                      <v:rect id="Rectangle 8490" o:spid="_x0000_s1027" style="position:absolute;left:523;top:14929;width:450;height:149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" filled="f" stroked="f">
                        <v:textbox inset="0,0,0,0">
                          <w:txbxContent>
                            <w:p w14:paraId="2D400B11" w14:textId="77777777" w:rsidR="00F67F15" w:rsidRDefault="00F67F1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8491" o:spid="_x0000_s1028" style="position:absolute;left:579;top:14655;width:338;height:149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" filled="f" stroked="f">
                        <v:textbox inset="0,0,0,0">
                          <w:txbxContent>
                            <w:p w14:paraId="3D3F7B7B" w14:textId="77777777" w:rsidR="00F67F15" w:rsidRDefault="00F67F1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492" o:spid="_x0000_s1029" style="position:absolute;left:523;top:10789;width:450;height:149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" filled="f" stroked="f">
                        <v:textbox inset="0,0,0,0">
                          <w:txbxContent>
                            <w:p w14:paraId="50ACE5B1" w14:textId="77777777" w:rsidR="00F67F15" w:rsidRDefault="00F67F1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8493" o:spid="_x0000_s1030" style="position:absolute;left:579;top:10515;width:338;height:149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" filled="f" stroked="f">
                        <v:textbox inset="0,0,0,0">
                          <w:txbxContent>
                            <w:p w14:paraId="2970B83E" w14:textId="77777777" w:rsidR="00F67F15" w:rsidRDefault="00F67F1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494" o:spid="_x0000_s1031" style="position:absolute;left:-1870;top:6035;width:5235;height:149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" filled="f" stroked="f">
                        <v:textbox inset="0,0,0,0">
                          <w:txbxContent>
                            <w:p w14:paraId="418C135A" w14:textId="77777777" w:rsidR="00F67F15" w:rsidRDefault="00F67F1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PESSOA</w:t>
                              </w:r>
                            </w:p>
                          </w:txbxContent>
                        </v:textbox>
                      </v:rect>
                      <v:rect id="Rectangle 8495" o:spid="_x0000_s1032" style="position:absolute;left:579;top:4542;width:338;height:149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" filled="f" stroked="f">
                        <v:textbox inset="0,0,0,0">
                          <w:txbxContent>
                            <w:p w14:paraId="67620601" w14:textId="77777777" w:rsidR="00F67F15" w:rsidRDefault="00F67F1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496" o:spid="_x0000_s1033" style="position:absolute;left:-2573;top:1163;width:6642;height:149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" filled="f" stroked="f">
                        <v:textbox inset="0,0,0,0">
                          <w:txbxContent>
                            <w:p w14:paraId="643D4F83" w14:textId="77777777" w:rsidR="00F67F15" w:rsidRDefault="00F67F1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JURÍDICA</w:t>
                              </w:r>
                            </w:p>
                          </w:txbxContent>
                        </v:textbox>
                      </v:rect>
                      <v:rect id="Rectangle 8497" o:spid="_x0000_s1034" style="position:absolute;left:579;top:-662;width:337;height:149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" filled="f" stroked="f">
                        <v:textbox inset="0,0,0,0">
                          <w:txbxContent>
                            <w:p w14:paraId="35ACA991" w14:textId="77777777" w:rsidR="00F67F15" w:rsidRDefault="00F67F1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6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3" w:space="0" w:color="000000"/>
              <w:right w:val="single" w:sz="18" w:space="0" w:color="000000"/>
            </w:tcBorders>
          </w:tcPr>
          <w:p w14:paraId="1259D44C" w14:textId="77777777" w:rsidR="00E927F7" w:rsidRPr="00153D96" w:rsidRDefault="00810EE5">
            <w:pPr>
              <w:spacing w:after="0" w:line="259" w:lineRule="auto"/>
              <w:ind w:left="64" w:firstLine="0"/>
              <w:jc w:val="left"/>
              <w:rPr>
                <w:sz w:val="20"/>
                <w:szCs w:val="20"/>
              </w:rPr>
            </w:pPr>
            <w:r w:rsidRPr="00153D96">
              <w:rPr>
                <w:b/>
                <w:sz w:val="20"/>
                <w:szCs w:val="20"/>
              </w:rPr>
              <w:t xml:space="preserve">NOME DO ARTISTA OU GRUPO ARTÍSTICO: </w:t>
            </w:r>
          </w:p>
        </w:tc>
      </w:tr>
      <w:tr w:rsidR="00E927F7" w14:paraId="368F97B9" w14:textId="77777777" w:rsidTr="00153D96">
        <w:trPr>
          <w:trHeight w:val="462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6C5FCB7F" w14:textId="77777777" w:rsidR="00E927F7" w:rsidRPr="00153D96" w:rsidRDefault="00E927F7" w:rsidP="00153D96">
            <w:pPr>
              <w:spacing w:after="160" w:line="259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9764" w:type="dxa"/>
            <w:gridSpan w:val="4"/>
            <w:tcBorders>
              <w:top w:val="single" w:sz="3" w:space="0" w:color="000000"/>
              <w:left w:val="single" w:sz="18" w:space="0" w:color="000000"/>
              <w:bottom w:val="single" w:sz="14" w:space="0" w:color="F1F1F1"/>
              <w:right w:val="single" w:sz="18" w:space="0" w:color="000000"/>
            </w:tcBorders>
          </w:tcPr>
          <w:p w14:paraId="320EC82A" w14:textId="77777777" w:rsidR="00E927F7" w:rsidRPr="00153D96" w:rsidRDefault="00810EE5">
            <w:pPr>
              <w:spacing w:after="16" w:line="259" w:lineRule="auto"/>
              <w:ind w:left="64" w:firstLine="0"/>
              <w:jc w:val="left"/>
              <w:rPr>
                <w:sz w:val="20"/>
                <w:szCs w:val="20"/>
              </w:rPr>
            </w:pPr>
            <w:r w:rsidRPr="00153D96">
              <w:rPr>
                <w:b/>
                <w:sz w:val="20"/>
                <w:szCs w:val="20"/>
              </w:rPr>
              <w:t xml:space="preserve">LINGUAGEM ARTÍSTICA: </w:t>
            </w:r>
          </w:p>
          <w:p w14:paraId="7C21C500" w14:textId="77777777" w:rsidR="00E927F7" w:rsidRPr="00153D96" w:rsidRDefault="00810EE5">
            <w:pPr>
              <w:spacing w:after="0" w:line="259" w:lineRule="auto"/>
              <w:ind w:left="64" w:firstLine="0"/>
              <w:jc w:val="left"/>
              <w:rPr>
                <w:sz w:val="20"/>
                <w:szCs w:val="20"/>
              </w:rPr>
            </w:pPr>
            <w:r w:rsidRPr="00153D96">
              <w:rPr>
                <w:i/>
                <w:sz w:val="20"/>
                <w:szCs w:val="20"/>
              </w:rPr>
              <w:t xml:space="preserve">(Ver item 1.3 do edital) </w:t>
            </w:r>
          </w:p>
        </w:tc>
      </w:tr>
      <w:tr w:rsidR="00E927F7" w14:paraId="29C3C70A" w14:textId="77777777" w:rsidTr="00153D96">
        <w:trPr>
          <w:trHeight w:val="311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3DBC5E76" w14:textId="77777777" w:rsidR="00E927F7" w:rsidRPr="00153D96" w:rsidRDefault="00E927F7" w:rsidP="00153D96">
            <w:pPr>
              <w:spacing w:after="160" w:line="259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9764" w:type="dxa"/>
            <w:gridSpan w:val="4"/>
            <w:tcBorders>
              <w:top w:val="single" w:sz="14" w:space="0" w:color="F1F1F1"/>
              <w:left w:val="single" w:sz="18" w:space="0" w:color="000000"/>
              <w:bottom w:val="single" w:sz="3" w:space="0" w:color="000000"/>
              <w:right w:val="single" w:sz="18" w:space="0" w:color="000000"/>
            </w:tcBorders>
            <w:shd w:val="clear" w:color="auto" w:fill="F1F1F1"/>
          </w:tcPr>
          <w:p w14:paraId="7E80AEED" w14:textId="77777777" w:rsidR="00E927F7" w:rsidRPr="00153D96" w:rsidRDefault="00810EE5">
            <w:pPr>
              <w:spacing w:after="0" w:line="259" w:lineRule="auto"/>
              <w:ind w:left="114" w:firstLine="0"/>
              <w:jc w:val="center"/>
              <w:rPr>
                <w:sz w:val="20"/>
                <w:szCs w:val="20"/>
              </w:rPr>
            </w:pPr>
            <w:r w:rsidRPr="00153D96">
              <w:rPr>
                <w:b/>
                <w:sz w:val="20"/>
                <w:szCs w:val="20"/>
              </w:rPr>
              <w:t xml:space="preserve">IDENTIFICAÇÃO DO PROPONENTE </w:t>
            </w:r>
          </w:p>
        </w:tc>
      </w:tr>
      <w:tr w:rsidR="00E927F7" w14:paraId="58F6B377" w14:textId="77777777" w:rsidTr="00153D96">
        <w:trPr>
          <w:trHeight w:val="293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56B797BC" w14:textId="77777777" w:rsidR="00E927F7" w:rsidRPr="00153D96" w:rsidRDefault="00E927F7" w:rsidP="00153D96">
            <w:pPr>
              <w:spacing w:after="160" w:line="259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9764" w:type="dxa"/>
            <w:gridSpan w:val="4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18" w:space="0" w:color="000000"/>
            </w:tcBorders>
          </w:tcPr>
          <w:p w14:paraId="5C44DD9D" w14:textId="77777777" w:rsidR="00E927F7" w:rsidRPr="00153D96" w:rsidRDefault="00810EE5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153D96">
              <w:rPr>
                <w:sz w:val="20"/>
                <w:szCs w:val="20"/>
              </w:rPr>
              <w:t xml:space="preserve">Razão Social: </w:t>
            </w:r>
          </w:p>
        </w:tc>
      </w:tr>
      <w:tr w:rsidR="00E927F7" w14:paraId="717DA6ED" w14:textId="77777777" w:rsidTr="00153D96">
        <w:trPr>
          <w:trHeight w:val="296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0B4FB77F" w14:textId="77777777" w:rsidR="00E927F7" w:rsidRPr="00153D96" w:rsidRDefault="00E927F7" w:rsidP="00153D96">
            <w:pPr>
              <w:spacing w:after="160" w:line="259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9764" w:type="dxa"/>
            <w:gridSpan w:val="4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18" w:space="0" w:color="000000"/>
            </w:tcBorders>
          </w:tcPr>
          <w:p w14:paraId="0C3F3FC2" w14:textId="77777777" w:rsidR="00E927F7" w:rsidRPr="00153D96" w:rsidRDefault="00810EE5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153D96">
              <w:rPr>
                <w:sz w:val="20"/>
                <w:szCs w:val="20"/>
              </w:rPr>
              <w:t xml:space="preserve">CNPJ: </w:t>
            </w:r>
          </w:p>
        </w:tc>
      </w:tr>
      <w:tr w:rsidR="00E927F7" w14:paraId="11B292D7" w14:textId="77777777" w:rsidTr="00153D96">
        <w:trPr>
          <w:trHeight w:val="292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7C79CDCD" w14:textId="77777777" w:rsidR="00E927F7" w:rsidRPr="00153D96" w:rsidRDefault="00E927F7" w:rsidP="00153D96">
            <w:pPr>
              <w:spacing w:after="160" w:line="259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9764" w:type="dxa"/>
            <w:gridSpan w:val="4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18" w:space="0" w:color="000000"/>
            </w:tcBorders>
          </w:tcPr>
          <w:p w14:paraId="67D92D7A" w14:textId="77777777" w:rsidR="00E927F7" w:rsidRPr="00153D96" w:rsidRDefault="00810EE5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153D96">
              <w:rPr>
                <w:sz w:val="20"/>
                <w:szCs w:val="20"/>
              </w:rPr>
              <w:t xml:space="preserve">Endereço completo: </w:t>
            </w:r>
          </w:p>
        </w:tc>
      </w:tr>
      <w:tr w:rsidR="00E927F7" w14:paraId="4F22AC65" w14:textId="77777777" w:rsidTr="00153D96">
        <w:trPr>
          <w:trHeight w:val="296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0AB7FCB4" w14:textId="77777777" w:rsidR="00E927F7" w:rsidRPr="00153D96" w:rsidRDefault="00E927F7" w:rsidP="00153D96">
            <w:pPr>
              <w:spacing w:after="160" w:line="259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55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</w:tcPr>
          <w:p w14:paraId="4F663A84" w14:textId="77777777" w:rsidR="00E927F7" w:rsidRPr="00153D96" w:rsidRDefault="00810EE5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153D96">
              <w:rPr>
                <w:sz w:val="20"/>
                <w:szCs w:val="20"/>
              </w:rPr>
              <w:t xml:space="preserve">Cidade: </w:t>
            </w:r>
          </w:p>
        </w:tc>
        <w:tc>
          <w:tcPr>
            <w:tcW w:w="1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DFAB7A" w14:textId="77777777" w:rsidR="00E927F7" w:rsidRPr="00153D96" w:rsidRDefault="00810EE5">
            <w:pPr>
              <w:spacing w:after="0" w:line="259" w:lineRule="auto"/>
              <w:ind w:left="18" w:firstLine="0"/>
              <w:jc w:val="left"/>
              <w:rPr>
                <w:sz w:val="20"/>
                <w:szCs w:val="20"/>
              </w:rPr>
            </w:pPr>
            <w:r w:rsidRPr="00153D96">
              <w:rPr>
                <w:sz w:val="20"/>
                <w:szCs w:val="20"/>
              </w:rPr>
              <w:t xml:space="preserve">UF: </w:t>
            </w:r>
          </w:p>
        </w:tc>
        <w:tc>
          <w:tcPr>
            <w:tcW w:w="4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</w:tcPr>
          <w:p w14:paraId="62C232C5" w14:textId="77777777" w:rsidR="00E927F7" w:rsidRPr="00153D96" w:rsidRDefault="00810EE5">
            <w:pPr>
              <w:spacing w:after="0" w:line="259" w:lineRule="auto"/>
              <w:ind w:firstLine="0"/>
              <w:jc w:val="left"/>
              <w:rPr>
                <w:sz w:val="20"/>
                <w:szCs w:val="20"/>
              </w:rPr>
            </w:pPr>
            <w:r w:rsidRPr="00153D96">
              <w:rPr>
                <w:sz w:val="20"/>
                <w:szCs w:val="20"/>
              </w:rPr>
              <w:t xml:space="preserve">CEP: </w:t>
            </w:r>
          </w:p>
        </w:tc>
      </w:tr>
      <w:tr w:rsidR="00E927F7" w14:paraId="5938444F" w14:textId="77777777" w:rsidTr="00153D96">
        <w:trPr>
          <w:trHeight w:val="292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003C9010" w14:textId="77777777" w:rsidR="00E927F7" w:rsidRPr="00153D96" w:rsidRDefault="00E927F7" w:rsidP="00153D96">
            <w:pPr>
              <w:spacing w:after="160" w:line="259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55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</w:tcPr>
          <w:p w14:paraId="2E6F6279" w14:textId="77777777" w:rsidR="00E927F7" w:rsidRPr="00153D96" w:rsidRDefault="00810EE5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153D96">
              <w:rPr>
                <w:sz w:val="20"/>
                <w:szCs w:val="20"/>
              </w:rPr>
              <w:t xml:space="preserve">Telefone: </w:t>
            </w:r>
          </w:p>
        </w:tc>
        <w:tc>
          <w:tcPr>
            <w:tcW w:w="58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</w:tcPr>
          <w:p w14:paraId="02217954" w14:textId="77777777" w:rsidR="00E927F7" w:rsidRPr="00153D96" w:rsidRDefault="00810EE5">
            <w:pPr>
              <w:spacing w:after="0" w:line="259" w:lineRule="auto"/>
              <w:ind w:left="18" w:firstLine="0"/>
              <w:jc w:val="left"/>
              <w:rPr>
                <w:sz w:val="20"/>
                <w:szCs w:val="20"/>
              </w:rPr>
            </w:pPr>
            <w:r w:rsidRPr="00153D96">
              <w:rPr>
                <w:sz w:val="20"/>
                <w:szCs w:val="20"/>
              </w:rPr>
              <w:t xml:space="preserve">E-mail: </w:t>
            </w:r>
          </w:p>
        </w:tc>
      </w:tr>
      <w:tr w:rsidR="00E927F7" w14:paraId="46739D41" w14:textId="77777777" w:rsidTr="00153D96">
        <w:trPr>
          <w:trHeight w:val="311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5EA17EC4" w14:textId="77777777" w:rsidR="00E927F7" w:rsidRPr="00153D96" w:rsidRDefault="00E927F7" w:rsidP="00153D96">
            <w:pPr>
              <w:spacing w:after="160" w:line="259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9764" w:type="dxa"/>
            <w:gridSpan w:val="4"/>
            <w:tcBorders>
              <w:top w:val="single" w:sz="3" w:space="0" w:color="000000"/>
              <w:left w:val="single" w:sz="18" w:space="0" w:color="000000"/>
              <w:bottom w:val="single" w:sz="14" w:space="0" w:color="F1F1F1"/>
              <w:right w:val="single" w:sz="18" w:space="0" w:color="000000"/>
            </w:tcBorders>
          </w:tcPr>
          <w:p w14:paraId="7488FD8A" w14:textId="77777777" w:rsidR="00E927F7" w:rsidRPr="00153D96" w:rsidRDefault="00810EE5">
            <w:pPr>
              <w:spacing w:after="0" w:line="259" w:lineRule="auto"/>
              <w:ind w:left="36" w:firstLine="0"/>
              <w:jc w:val="left"/>
              <w:rPr>
                <w:sz w:val="20"/>
                <w:szCs w:val="20"/>
              </w:rPr>
            </w:pPr>
            <w:r w:rsidRPr="00153D96">
              <w:rPr>
                <w:sz w:val="20"/>
                <w:szCs w:val="20"/>
              </w:rPr>
              <w:t xml:space="preserve">Rede Social:  </w:t>
            </w:r>
          </w:p>
        </w:tc>
      </w:tr>
      <w:tr w:rsidR="00E927F7" w14:paraId="29A5F415" w14:textId="77777777" w:rsidTr="00153D96">
        <w:trPr>
          <w:trHeight w:val="145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5C64A5D9" w14:textId="77777777" w:rsidR="00E927F7" w:rsidRPr="00153D96" w:rsidRDefault="00E927F7" w:rsidP="00153D96">
            <w:pPr>
              <w:spacing w:after="160" w:line="259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9764" w:type="dxa"/>
            <w:gridSpan w:val="4"/>
            <w:tcBorders>
              <w:top w:val="single" w:sz="14" w:space="0" w:color="F1F1F1"/>
              <w:left w:val="single" w:sz="18" w:space="0" w:color="000000"/>
              <w:bottom w:val="single" w:sz="3" w:space="0" w:color="000000"/>
              <w:right w:val="single" w:sz="18" w:space="0" w:color="000000"/>
            </w:tcBorders>
            <w:shd w:val="clear" w:color="auto" w:fill="F1F1F1"/>
          </w:tcPr>
          <w:p w14:paraId="1C3B4A81" w14:textId="77777777" w:rsidR="00E927F7" w:rsidRPr="00153D96" w:rsidRDefault="00810EE5">
            <w:pPr>
              <w:spacing w:after="0" w:line="259" w:lineRule="auto"/>
              <w:ind w:left="111" w:firstLine="0"/>
              <w:jc w:val="center"/>
              <w:rPr>
                <w:sz w:val="20"/>
                <w:szCs w:val="20"/>
              </w:rPr>
            </w:pPr>
            <w:r w:rsidRPr="00153D96">
              <w:rPr>
                <w:b/>
                <w:sz w:val="20"/>
                <w:szCs w:val="20"/>
              </w:rPr>
              <w:t xml:space="preserve">DADOS DO REPRESENTANTE LEGAL </w:t>
            </w:r>
          </w:p>
        </w:tc>
      </w:tr>
      <w:tr w:rsidR="00E927F7" w14:paraId="2BF481A9" w14:textId="77777777" w:rsidTr="00153D96">
        <w:trPr>
          <w:trHeight w:val="293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5E918C77" w14:textId="77777777" w:rsidR="00E927F7" w:rsidRPr="00153D96" w:rsidRDefault="00E927F7" w:rsidP="00153D96">
            <w:pPr>
              <w:spacing w:after="160" w:line="259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9764" w:type="dxa"/>
            <w:gridSpan w:val="4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18" w:space="0" w:color="000000"/>
            </w:tcBorders>
          </w:tcPr>
          <w:p w14:paraId="10C68BF9" w14:textId="77777777" w:rsidR="00E927F7" w:rsidRPr="00153D96" w:rsidRDefault="00810EE5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153D96">
              <w:rPr>
                <w:sz w:val="20"/>
                <w:szCs w:val="20"/>
              </w:rPr>
              <w:t xml:space="preserve">Nome completo: </w:t>
            </w:r>
          </w:p>
        </w:tc>
      </w:tr>
      <w:tr w:rsidR="00E927F7" w14:paraId="30530F8C" w14:textId="77777777" w:rsidTr="00153D96">
        <w:trPr>
          <w:trHeight w:val="296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5E1EFEB1" w14:textId="77777777" w:rsidR="00E927F7" w:rsidRPr="00153D96" w:rsidRDefault="00E927F7" w:rsidP="00153D96">
            <w:pPr>
              <w:spacing w:after="160" w:line="259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372" w:type="dxa"/>
            <w:gridSpan w:val="3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</w:tcPr>
          <w:p w14:paraId="661DC562" w14:textId="77777777" w:rsidR="00E927F7" w:rsidRPr="00153D96" w:rsidRDefault="00810EE5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153D96">
              <w:rPr>
                <w:sz w:val="20"/>
                <w:szCs w:val="20"/>
              </w:rPr>
              <w:t xml:space="preserve">RG: </w:t>
            </w:r>
          </w:p>
        </w:tc>
        <w:tc>
          <w:tcPr>
            <w:tcW w:w="4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</w:tcPr>
          <w:p w14:paraId="1F2A2ED3" w14:textId="77777777" w:rsidR="00E927F7" w:rsidRPr="00153D96" w:rsidRDefault="00810EE5">
            <w:pPr>
              <w:spacing w:after="0" w:line="259" w:lineRule="auto"/>
              <w:ind w:firstLine="0"/>
              <w:jc w:val="left"/>
              <w:rPr>
                <w:sz w:val="20"/>
                <w:szCs w:val="20"/>
              </w:rPr>
            </w:pPr>
            <w:r w:rsidRPr="00153D96">
              <w:rPr>
                <w:sz w:val="20"/>
                <w:szCs w:val="20"/>
              </w:rPr>
              <w:t xml:space="preserve">Órgão Expedidor: </w:t>
            </w:r>
          </w:p>
        </w:tc>
      </w:tr>
      <w:tr w:rsidR="00E927F7" w14:paraId="2BDC3052" w14:textId="77777777" w:rsidTr="00153D9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7D883EDA" w14:textId="77777777" w:rsidR="00E927F7" w:rsidRPr="00153D96" w:rsidRDefault="00E927F7" w:rsidP="00153D96">
            <w:pPr>
              <w:spacing w:after="160" w:line="259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9764" w:type="dxa"/>
            <w:gridSpan w:val="4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18" w:space="0" w:color="000000"/>
            </w:tcBorders>
          </w:tcPr>
          <w:p w14:paraId="6EE03EF5" w14:textId="77777777" w:rsidR="00E927F7" w:rsidRPr="00153D96" w:rsidRDefault="00810EE5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153D96">
              <w:rPr>
                <w:sz w:val="20"/>
                <w:szCs w:val="20"/>
              </w:rPr>
              <w:t xml:space="preserve">CPF: </w:t>
            </w:r>
          </w:p>
        </w:tc>
      </w:tr>
      <w:tr w:rsidR="00E927F7" w14:paraId="66FB5CA6" w14:textId="77777777" w:rsidTr="00153D96">
        <w:trPr>
          <w:trHeight w:val="296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3936823F" w14:textId="77777777" w:rsidR="00E927F7" w:rsidRPr="00153D96" w:rsidRDefault="00E927F7" w:rsidP="00153D96">
            <w:pPr>
              <w:spacing w:after="160" w:line="259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9764" w:type="dxa"/>
            <w:gridSpan w:val="4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18" w:space="0" w:color="000000"/>
            </w:tcBorders>
          </w:tcPr>
          <w:p w14:paraId="7B2F7729" w14:textId="77777777" w:rsidR="00E927F7" w:rsidRPr="00153D96" w:rsidRDefault="00810EE5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153D96">
              <w:rPr>
                <w:sz w:val="20"/>
                <w:szCs w:val="20"/>
              </w:rPr>
              <w:t xml:space="preserve">Endereço Residencial: </w:t>
            </w:r>
          </w:p>
        </w:tc>
      </w:tr>
      <w:tr w:rsidR="00E927F7" w14:paraId="7CE519F8" w14:textId="77777777" w:rsidTr="00153D96">
        <w:trPr>
          <w:trHeight w:val="292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541E36C7" w14:textId="77777777" w:rsidR="00E927F7" w:rsidRPr="00153D96" w:rsidRDefault="00E927F7" w:rsidP="00153D96">
            <w:pPr>
              <w:spacing w:after="160" w:line="259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55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</w:tcPr>
          <w:p w14:paraId="26284E68" w14:textId="77777777" w:rsidR="00E927F7" w:rsidRPr="00153D96" w:rsidRDefault="00810EE5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153D96">
              <w:rPr>
                <w:sz w:val="20"/>
                <w:szCs w:val="20"/>
              </w:rPr>
              <w:t xml:space="preserve">Cidade: </w:t>
            </w:r>
          </w:p>
        </w:tc>
        <w:tc>
          <w:tcPr>
            <w:tcW w:w="1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54A4A6" w14:textId="77777777" w:rsidR="00E927F7" w:rsidRPr="00153D96" w:rsidRDefault="00810EE5">
            <w:pPr>
              <w:spacing w:after="0" w:line="259" w:lineRule="auto"/>
              <w:ind w:left="18" w:firstLine="0"/>
              <w:jc w:val="left"/>
              <w:rPr>
                <w:sz w:val="20"/>
                <w:szCs w:val="20"/>
              </w:rPr>
            </w:pPr>
            <w:r w:rsidRPr="00153D96">
              <w:rPr>
                <w:sz w:val="20"/>
                <w:szCs w:val="20"/>
              </w:rPr>
              <w:t xml:space="preserve">UF: </w:t>
            </w:r>
          </w:p>
        </w:tc>
        <w:tc>
          <w:tcPr>
            <w:tcW w:w="4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</w:tcPr>
          <w:p w14:paraId="113D6F57" w14:textId="77777777" w:rsidR="00E927F7" w:rsidRPr="00153D96" w:rsidRDefault="00810EE5">
            <w:pPr>
              <w:spacing w:after="0" w:line="259" w:lineRule="auto"/>
              <w:ind w:firstLine="0"/>
              <w:jc w:val="left"/>
              <w:rPr>
                <w:sz w:val="20"/>
                <w:szCs w:val="20"/>
              </w:rPr>
            </w:pPr>
            <w:r w:rsidRPr="00153D96">
              <w:rPr>
                <w:sz w:val="20"/>
                <w:szCs w:val="20"/>
              </w:rPr>
              <w:t xml:space="preserve">CEP: </w:t>
            </w:r>
          </w:p>
        </w:tc>
      </w:tr>
      <w:tr w:rsidR="00E927F7" w14:paraId="0D6DA335" w14:textId="77777777" w:rsidTr="00153D96">
        <w:trPr>
          <w:trHeight w:val="334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7C22363A" w14:textId="77777777" w:rsidR="00E927F7" w:rsidRPr="00153D96" w:rsidRDefault="00E927F7" w:rsidP="00153D96">
            <w:pPr>
              <w:spacing w:after="160" w:line="259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55" w:type="dxa"/>
            <w:tcBorders>
              <w:top w:val="single" w:sz="3" w:space="0" w:color="000000"/>
              <w:left w:val="single" w:sz="18" w:space="0" w:color="000000"/>
              <w:bottom w:val="single" w:sz="18" w:space="0" w:color="000000"/>
              <w:right w:val="single" w:sz="3" w:space="0" w:color="000000"/>
            </w:tcBorders>
          </w:tcPr>
          <w:p w14:paraId="47874814" w14:textId="77777777" w:rsidR="00E927F7" w:rsidRPr="00153D96" w:rsidRDefault="00810EE5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153D96">
              <w:rPr>
                <w:sz w:val="20"/>
                <w:szCs w:val="20"/>
              </w:rPr>
              <w:t xml:space="preserve">Telefone: </w:t>
            </w:r>
          </w:p>
        </w:tc>
        <w:tc>
          <w:tcPr>
            <w:tcW w:w="5809" w:type="dxa"/>
            <w:gridSpan w:val="3"/>
            <w:tcBorders>
              <w:top w:val="single" w:sz="3" w:space="0" w:color="000000"/>
              <w:left w:val="single" w:sz="3" w:space="0" w:color="000000"/>
              <w:bottom w:val="single" w:sz="18" w:space="0" w:color="000000"/>
              <w:right w:val="single" w:sz="18" w:space="0" w:color="000000"/>
            </w:tcBorders>
          </w:tcPr>
          <w:p w14:paraId="2BE50E98" w14:textId="77777777" w:rsidR="00E927F7" w:rsidRPr="00153D96" w:rsidRDefault="00810EE5">
            <w:pPr>
              <w:spacing w:after="0" w:line="259" w:lineRule="auto"/>
              <w:ind w:left="18" w:firstLine="0"/>
              <w:jc w:val="left"/>
              <w:rPr>
                <w:sz w:val="20"/>
                <w:szCs w:val="20"/>
              </w:rPr>
            </w:pPr>
            <w:r w:rsidRPr="00153D96">
              <w:rPr>
                <w:sz w:val="20"/>
                <w:szCs w:val="20"/>
              </w:rPr>
              <w:t xml:space="preserve">E-mail: </w:t>
            </w:r>
          </w:p>
        </w:tc>
      </w:tr>
      <w:tr w:rsidR="00E927F7" w14:paraId="7BB38128" w14:textId="77777777" w:rsidTr="00153D96">
        <w:trPr>
          <w:trHeight w:val="439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21ACE65" w14:textId="77777777" w:rsidR="00E927F7" w:rsidRPr="00153D96" w:rsidRDefault="00E927F7" w:rsidP="00153D96">
            <w:pPr>
              <w:spacing w:after="160" w:line="259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976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96CBDA1" w14:textId="77777777" w:rsidR="00E927F7" w:rsidRPr="00153D96" w:rsidRDefault="00810EE5">
            <w:pPr>
              <w:spacing w:after="0" w:line="259" w:lineRule="auto"/>
              <w:ind w:left="36" w:firstLine="0"/>
              <w:jc w:val="left"/>
              <w:rPr>
                <w:sz w:val="20"/>
                <w:szCs w:val="20"/>
              </w:rPr>
            </w:pPr>
            <w:r w:rsidRPr="00153D96">
              <w:rPr>
                <w:sz w:val="20"/>
                <w:szCs w:val="20"/>
              </w:rPr>
              <w:t xml:space="preserve">Rede Social: </w:t>
            </w:r>
          </w:p>
        </w:tc>
      </w:tr>
      <w:tr w:rsidR="00E927F7" w14:paraId="469BEF85" w14:textId="77777777" w:rsidTr="00153D96">
        <w:trPr>
          <w:trHeight w:val="566"/>
        </w:trPr>
        <w:tc>
          <w:tcPr>
            <w:tcW w:w="44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1EED9"/>
            <w:vAlign w:val="center"/>
          </w:tcPr>
          <w:p w14:paraId="306EDA29" w14:textId="77777777" w:rsidR="00E927F7" w:rsidRPr="00153D96" w:rsidRDefault="00810EE5" w:rsidP="00153D96">
            <w:pPr>
              <w:spacing w:after="0" w:line="259" w:lineRule="auto"/>
              <w:ind w:left="46" w:firstLine="0"/>
              <w:jc w:val="center"/>
              <w:rPr>
                <w:sz w:val="22"/>
              </w:rPr>
            </w:pPr>
            <w:r w:rsidRPr="00153D96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FDAF38C" wp14:editId="1DBE18C7">
                      <wp:extent cx="112471" cy="1308354"/>
                      <wp:effectExtent l="0" t="0" r="0" b="0"/>
                      <wp:docPr id="49598" name="Group 495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471" cy="1308354"/>
                                <a:chOff x="0" y="0"/>
                                <a:chExt cx="112471" cy="1308354"/>
                              </a:xfrm>
                            </wpg:grpSpPr>
                            <wps:wsp>
                              <wps:cNvPr id="8757" name="Rectangle 8757"/>
                              <wps:cNvSpPr/>
                              <wps:spPr>
                                <a:xfrm rot="-5399999">
                                  <a:off x="52295" y="1211063"/>
                                  <a:ext cx="44997" cy="1495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96BECA" w14:textId="77777777" w:rsidR="00F67F15" w:rsidRDefault="00F67F1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58" name="Rectangle 8758"/>
                              <wps:cNvSpPr/>
                              <wps:spPr>
                                <a:xfrm rot="-5399999">
                                  <a:off x="57902" y="1183650"/>
                                  <a:ext cx="33782" cy="1495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85F11D5" w14:textId="77777777" w:rsidR="00F67F15" w:rsidRDefault="00F67F1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59" name="Rectangle 8759"/>
                              <wps:cNvSpPr/>
                              <wps:spPr>
                                <a:xfrm rot="-5399999">
                                  <a:off x="52295" y="794503"/>
                                  <a:ext cx="44998" cy="1495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6918C6" w14:textId="77777777" w:rsidR="00F67F15" w:rsidRDefault="00F67F1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60" name="Rectangle 8760"/>
                              <wps:cNvSpPr/>
                              <wps:spPr>
                                <a:xfrm rot="-5399999">
                                  <a:off x="57902" y="767090"/>
                                  <a:ext cx="33782" cy="1495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6E590E" w14:textId="77777777" w:rsidR="00F67F15" w:rsidRDefault="00F67F1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61" name="Rectangle 8761"/>
                              <wps:cNvSpPr/>
                              <wps:spPr>
                                <a:xfrm rot="-5399999">
                                  <a:off x="-186949" y="453658"/>
                                  <a:ext cx="523486" cy="1495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39BF20A" w14:textId="77777777" w:rsidR="00F67F15" w:rsidRDefault="00F67F1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PESSOA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62" name="Rectangle 8762"/>
                              <wps:cNvSpPr/>
                              <wps:spPr>
                                <a:xfrm rot="-5399999">
                                  <a:off x="57902" y="304809"/>
                                  <a:ext cx="33782" cy="1495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EA6DF9" w14:textId="77777777" w:rsidR="00F67F15" w:rsidRDefault="00F67F1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63" name="Rectangle 8763"/>
                              <wps:cNvSpPr/>
                              <wps:spPr>
                                <a:xfrm rot="-5399999">
                                  <a:off x="-154518" y="69528"/>
                                  <a:ext cx="458624" cy="1495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96E401" w14:textId="77777777" w:rsidR="00F67F15" w:rsidRDefault="00F67F1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FÍSICA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64" name="Rectangle 8764"/>
                              <wps:cNvSpPr/>
                              <wps:spPr>
                                <a:xfrm rot="-5399999">
                                  <a:off x="57902" y="-66284"/>
                                  <a:ext cx="33782" cy="1495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5D953D" w14:textId="77777777" w:rsidR="00F67F15" w:rsidRDefault="00F67F1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DAF38C" id="Group 49598" o:spid="_x0000_s1035" style="width:8.85pt;height:103pt;mso-position-horizontal-relative:char;mso-position-vertical-relative:line" coordsize="1124,13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">
                      <v:rect id="Rectangle 8757" o:spid="_x0000_s1036" style="position:absolute;left:523;top:12110;width:450;height:149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" filled="f" stroked="f">
                        <v:textbox inset="0,0,0,0">
                          <w:txbxContent>
                            <w:p w14:paraId="4B96BECA" w14:textId="77777777" w:rsidR="00F67F15" w:rsidRDefault="00F67F1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8758" o:spid="_x0000_s1037" style="position:absolute;left:579;top:11836;width:338;height:149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" filled="f" stroked="f">
                        <v:textbox inset="0,0,0,0">
                          <w:txbxContent>
                            <w:p w14:paraId="485F11D5" w14:textId="77777777" w:rsidR="00F67F15" w:rsidRDefault="00F67F1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759" o:spid="_x0000_s1038" style="position:absolute;left:523;top:7944;width:450;height:149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" filled="f" stroked="f">
                        <v:textbox inset="0,0,0,0">
                          <w:txbxContent>
                            <w:p w14:paraId="516918C6" w14:textId="77777777" w:rsidR="00F67F15" w:rsidRDefault="00F67F1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8760" o:spid="_x0000_s1039" style="position:absolute;left:579;top:7670;width:338;height:149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" filled="f" stroked="f">
                        <v:textbox inset="0,0,0,0">
                          <w:txbxContent>
                            <w:p w14:paraId="336E590E" w14:textId="77777777" w:rsidR="00F67F15" w:rsidRDefault="00F67F1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761" o:spid="_x0000_s1040" style="position:absolute;left:-1869;top:4536;width:5234;height:149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" filled="f" stroked="f">
                        <v:textbox inset="0,0,0,0">
                          <w:txbxContent>
                            <w:p w14:paraId="639BF20A" w14:textId="77777777" w:rsidR="00F67F15" w:rsidRDefault="00F67F1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PESSOA</w:t>
                              </w:r>
                            </w:p>
                          </w:txbxContent>
                        </v:textbox>
                      </v:rect>
                      <v:rect id="Rectangle 8762" o:spid="_x0000_s1041" style="position:absolute;left:579;top:3048;width:337;height:149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" filled="f" stroked="f">
                        <v:textbox inset="0,0,0,0">
                          <w:txbxContent>
                            <w:p w14:paraId="7AEA6DF9" w14:textId="77777777" w:rsidR="00F67F15" w:rsidRDefault="00F67F1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763" o:spid="_x0000_s1042" style="position:absolute;left:-1545;top:696;width:4585;height:149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" filled="f" stroked="f">
                        <v:textbox inset="0,0,0,0">
                          <w:txbxContent>
                            <w:p w14:paraId="5996E401" w14:textId="77777777" w:rsidR="00F67F15" w:rsidRDefault="00F67F1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FÍSICA</w:t>
                              </w:r>
                            </w:p>
                          </w:txbxContent>
                        </v:textbox>
                      </v:rect>
                      <v:rect id="Rectangle 8764" o:spid="_x0000_s1043" style="position:absolute;left:579;top:-662;width:337;height:149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" filled="f" stroked="f">
                        <v:textbox inset="0,0,0,0">
                          <w:txbxContent>
                            <w:p w14:paraId="3A5D953D" w14:textId="77777777" w:rsidR="00F67F15" w:rsidRDefault="00F67F1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6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3" w:space="0" w:color="000000"/>
              <w:right w:val="single" w:sz="18" w:space="0" w:color="000000"/>
            </w:tcBorders>
          </w:tcPr>
          <w:p w14:paraId="27B42FD6" w14:textId="77777777" w:rsidR="00E927F7" w:rsidRPr="00153D96" w:rsidRDefault="00810EE5">
            <w:pPr>
              <w:spacing w:after="0" w:line="259" w:lineRule="auto"/>
              <w:ind w:left="64" w:firstLine="0"/>
              <w:jc w:val="left"/>
              <w:rPr>
                <w:sz w:val="20"/>
                <w:szCs w:val="20"/>
              </w:rPr>
            </w:pPr>
            <w:r w:rsidRPr="00153D96">
              <w:rPr>
                <w:b/>
                <w:sz w:val="20"/>
                <w:szCs w:val="20"/>
              </w:rPr>
              <w:t xml:space="preserve">NOME DO ARTISTA OU GRUPO ARTÍSTICO: </w:t>
            </w:r>
          </w:p>
        </w:tc>
      </w:tr>
      <w:tr w:rsidR="00E927F7" w14:paraId="69F4002C" w14:textId="77777777" w:rsidTr="00153D96">
        <w:trPr>
          <w:trHeight w:val="594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6740A5CB" w14:textId="77777777" w:rsidR="00E927F7" w:rsidRPr="00153D96" w:rsidRDefault="00E927F7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764" w:type="dxa"/>
            <w:gridSpan w:val="4"/>
            <w:tcBorders>
              <w:top w:val="single" w:sz="3" w:space="0" w:color="000000"/>
              <w:left w:val="single" w:sz="18" w:space="0" w:color="000000"/>
              <w:bottom w:val="single" w:sz="14" w:space="0" w:color="F1F1F1"/>
              <w:right w:val="single" w:sz="18" w:space="0" w:color="000000"/>
            </w:tcBorders>
          </w:tcPr>
          <w:p w14:paraId="36254CD7" w14:textId="77777777" w:rsidR="00E927F7" w:rsidRPr="00153D96" w:rsidRDefault="00810EE5">
            <w:pPr>
              <w:spacing w:after="16" w:line="259" w:lineRule="auto"/>
              <w:ind w:left="64" w:firstLine="0"/>
              <w:jc w:val="left"/>
              <w:rPr>
                <w:sz w:val="20"/>
                <w:szCs w:val="20"/>
              </w:rPr>
            </w:pPr>
            <w:r w:rsidRPr="00153D96">
              <w:rPr>
                <w:b/>
                <w:sz w:val="20"/>
                <w:szCs w:val="20"/>
              </w:rPr>
              <w:t xml:space="preserve">LINGUAGEM ARTÍSTICA: </w:t>
            </w:r>
          </w:p>
          <w:p w14:paraId="5001A3C1" w14:textId="77777777" w:rsidR="00E927F7" w:rsidRPr="00153D96" w:rsidRDefault="00810EE5">
            <w:pPr>
              <w:spacing w:after="0" w:line="259" w:lineRule="auto"/>
              <w:ind w:left="64" w:firstLine="0"/>
              <w:jc w:val="left"/>
              <w:rPr>
                <w:sz w:val="20"/>
                <w:szCs w:val="20"/>
              </w:rPr>
            </w:pPr>
            <w:r w:rsidRPr="00153D96">
              <w:rPr>
                <w:i/>
                <w:sz w:val="20"/>
                <w:szCs w:val="20"/>
              </w:rPr>
              <w:t xml:space="preserve">(Ver item 1.3 do edital) </w:t>
            </w:r>
          </w:p>
        </w:tc>
      </w:tr>
      <w:tr w:rsidR="00E927F7" w14:paraId="007D4517" w14:textId="77777777" w:rsidTr="00153D96">
        <w:trPr>
          <w:trHeight w:val="336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50B788C0" w14:textId="77777777" w:rsidR="00E927F7" w:rsidRPr="00153D96" w:rsidRDefault="00E927F7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764" w:type="dxa"/>
            <w:gridSpan w:val="4"/>
            <w:tcBorders>
              <w:top w:val="single" w:sz="14" w:space="0" w:color="F1F1F1"/>
              <w:left w:val="single" w:sz="18" w:space="0" w:color="000000"/>
              <w:bottom w:val="single" w:sz="3" w:space="0" w:color="000000"/>
              <w:right w:val="single" w:sz="18" w:space="0" w:color="000000"/>
            </w:tcBorders>
            <w:shd w:val="clear" w:color="auto" w:fill="F1F1F1"/>
          </w:tcPr>
          <w:p w14:paraId="2C0615C1" w14:textId="77777777" w:rsidR="00E927F7" w:rsidRPr="00153D96" w:rsidRDefault="00810EE5">
            <w:pPr>
              <w:spacing w:after="0" w:line="259" w:lineRule="auto"/>
              <w:ind w:left="178" w:firstLine="0"/>
              <w:jc w:val="center"/>
              <w:rPr>
                <w:sz w:val="20"/>
                <w:szCs w:val="20"/>
              </w:rPr>
            </w:pPr>
            <w:r w:rsidRPr="00153D96">
              <w:rPr>
                <w:b/>
                <w:sz w:val="20"/>
                <w:szCs w:val="20"/>
              </w:rPr>
              <w:t xml:space="preserve">IDENTIFICAÇÃO DO PROPONENTE </w:t>
            </w:r>
          </w:p>
        </w:tc>
      </w:tr>
      <w:tr w:rsidR="00E927F7" w14:paraId="496D4E2E" w14:textId="77777777" w:rsidTr="00153D96">
        <w:trPr>
          <w:trHeight w:val="297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60D02AC4" w14:textId="77777777" w:rsidR="00E927F7" w:rsidRPr="00153D96" w:rsidRDefault="00E927F7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764" w:type="dxa"/>
            <w:gridSpan w:val="4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18" w:space="0" w:color="000000"/>
            </w:tcBorders>
          </w:tcPr>
          <w:p w14:paraId="2D058FE0" w14:textId="77777777" w:rsidR="00E927F7" w:rsidRPr="00153D96" w:rsidRDefault="00810EE5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153D96">
              <w:rPr>
                <w:sz w:val="20"/>
                <w:szCs w:val="20"/>
              </w:rPr>
              <w:t xml:space="preserve">Nome completo: </w:t>
            </w:r>
          </w:p>
        </w:tc>
      </w:tr>
      <w:tr w:rsidR="00E927F7" w14:paraId="13725D1A" w14:textId="77777777" w:rsidTr="00153D96">
        <w:trPr>
          <w:trHeight w:val="292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015D1155" w14:textId="77777777" w:rsidR="00E927F7" w:rsidRPr="00153D96" w:rsidRDefault="00E927F7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72" w:type="dxa"/>
            <w:gridSpan w:val="3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</w:tcPr>
          <w:p w14:paraId="6A6E9C74" w14:textId="77777777" w:rsidR="00E927F7" w:rsidRPr="00153D96" w:rsidRDefault="00810EE5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153D96">
              <w:rPr>
                <w:sz w:val="20"/>
                <w:szCs w:val="20"/>
              </w:rPr>
              <w:t xml:space="preserve">RG: </w:t>
            </w:r>
          </w:p>
        </w:tc>
        <w:tc>
          <w:tcPr>
            <w:tcW w:w="4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</w:tcPr>
          <w:p w14:paraId="3074FF49" w14:textId="77777777" w:rsidR="00E927F7" w:rsidRPr="00153D96" w:rsidRDefault="00810EE5">
            <w:pPr>
              <w:spacing w:after="0" w:line="259" w:lineRule="auto"/>
              <w:ind w:firstLine="0"/>
              <w:jc w:val="left"/>
              <w:rPr>
                <w:sz w:val="20"/>
                <w:szCs w:val="20"/>
              </w:rPr>
            </w:pPr>
            <w:r w:rsidRPr="00153D96">
              <w:rPr>
                <w:sz w:val="20"/>
                <w:szCs w:val="20"/>
              </w:rPr>
              <w:t xml:space="preserve">Órgão Expedidor: </w:t>
            </w:r>
          </w:p>
        </w:tc>
      </w:tr>
      <w:tr w:rsidR="00E927F7" w14:paraId="43FD4266" w14:textId="77777777" w:rsidTr="00153D96">
        <w:trPr>
          <w:trHeight w:val="296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256A7029" w14:textId="77777777" w:rsidR="00E927F7" w:rsidRPr="00153D96" w:rsidRDefault="00E927F7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764" w:type="dxa"/>
            <w:gridSpan w:val="4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18" w:space="0" w:color="000000"/>
            </w:tcBorders>
          </w:tcPr>
          <w:p w14:paraId="7F5D93D5" w14:textId="77777777" w:rsidR="00E927F7" w:rsidRPr="00153D96" w:rsidRDefault="00810EE5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153D96">
              <w:rPr>
                <w:sz w:val="20"/>
                <w:szCs w:val="20"/>
              </w:rPr>
              <w:t xml:space="preserve">CPF: </w:t>
            </w:r>
          </w:p>
        </w:tc>
      </w:tr>
      <w:tr w:rsidR="00E927F7" w14:paraId="4555FE9A" w14:textId="77777777" w:rsidTr="00153D96">
        <w:trPr>
          <w:trHeight w:val="292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65E90BCF" w14:textId="77777777" w:rsidR="00E927F7" w:rsidRPr="00153D96" w:rsidRDefault="00E927F7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764" w:type="dxa"/>
            <w:gridSpan w:val="4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18" w:space="0" w:color="000000"/>
            </w:tcBorders>
          </w:tcPr>
          <w:p w14:paraId="3876EC5A" w14:textId="77777777" w:rsidR="00E927F7" w:rsidRPr="00153D96" w:rsidRDefault="00810EE5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153D96">
              <w:rPr>
                <w:sz w:val="20"/>
                <w:szCs w:val="20"/>
              </w:rPr>
              <w:t xml:space="preserve">Endereço completo: </w:t>
            </w:r>
          </w:p>
        </w:tc>
      </w:tr>
      <w:tr w:rsidR="00E927F7" w14:paraId="6B8434B9" w14:textId="77777777" w:rsidTr="00153D96">
        <w:trPr>
          <w:trHeight w:val="296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0F1545D8" w14:textId="77777777" w:rsidR="00E927F7" w:rsidRPr="00153D96" w:rsidRDefault="00E927F7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</w:tcPr>
          <w:p w14:paraId="3E253886" w14:textId="77777777" w:rsidR="00E927F7" w:rsidRPr="00153D96" w:rsidRDefault="00810EE5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153D96">
              <w:rPr>
                <w:sz w:val="20"/>
                <w:szCs w:val="20"/>
              </w:rPr>
              <w:t xml:space="preserve">Cidade: </w:t>
            </w:r>
          </w:p>
        </w:tc>
        <w:tc>
          <w:tcPr>
            <w:tcW w:w="1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F64A57" w14:textId="77777777" w:rsidR="00E927F7" w:rsidRPr="00153D96" w:rsidRDefault="00810EE5">
            <w:pPr>
              <w:spacing w:after="0" w:line="259" w:lineRule="auto"/>
              <w:ind w:left="18" w:firstLine="0"/>
              <w:jc w:val="left"/>
              <w:rPr>
                <w:sz w:val="20"/>
                <w:szCs w:val="20"/>
              </w:rPr>
            </w:pPr>
            <w:r w:rsidRPr="00153D96">
              <w:rPr>
                <w:sz w:val="20"/>
                <w:szCs w:val="20"/>
              </w:rPr>
              <w:t xml:space="preserve">UF: </w:t>
            </w:r>
          </w:p>
        </w:tc>
        <w:tc>
          <w:tcPr>
            <w:tcW w:w="4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</w:tcPr>
          <w:p w14:paraId="678EC764" w14:textId="77777777" w:rsidR="00E927F7" w:rsidRPr="00153D96" w:rsidRDefault="00810EE5">
            <w:pPr>
              <w:spacing w:after="0" w:line="259" w:lineRule="auto"/>
              <w:ind w:firstLine="0"/>
              <w:jc w:val="left"/>
              <w:rPr>
                <w:sz w:val="20"/>
                <w:szCs w:val="20"/>
              </w:rPr>
            </w:pPr>
            <w:r w:rsidRPr="00153D96">
              <w:rPr>
                <w:sz w:val="20"/>
                <w:szCs w:val="20"/>
              </w:rPr>
              <w:t xml:space="preserve">CEP: </w:t>
            </w:r>
          </w:p>
        </w:tc>
      </w:tr>
      <w:tr w:rsidR="00E927F7" w14:paraId="03ADAD01" w14:textId="77777777" w:rsidTr="00153D96">
        <w:trPr>
          <w:trHeight w:val="506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49E77E8A" w14:textId="77777777" w:rsidR="00E927F7" w:rsidRPr="00153D96" w:rsidRDefault="00E927F7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3" w:space="0" w:color="000000"/>
              <w:left w:val="single" w:sz="18" w:space="0" w:color="000000"/>
              <w:bottom w:val="single" w:sz="18" w:space="0" w:color="000000"/>
              <w:right w:val="single" w:sz="3" w:space="0" w:color="000000"/>
            </w:tcBorders>
          </w:tcPr>
          <w:p w14:paraId="50EE4C2C" w14:textId="77777777" w:rsidR="00E927F7" w:rsidRPr="00153D96" w:rsidRDefault="00810EE5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153D96">
              <w:rPr>
                <w:sz w:val="20"/>
                <w:szCs w:val="20"/>
              </w:rPr>
              <w:t xml:space="preserve">Telefone: </w:t>
            </w:r>
          </w:p>
        </w:tc>
        <w:tc>
          <w:tcPr>
            <w:tcW w:w="5809" w:type="dxa"/>
            <w:gridSpan w:val="3"/>
            <w:tcBorders>
              <w:top w:val="single" w:sz="3" w:space="0" w:color="000000"/>
              <w:left w:val="single" w:sz="3" w:space="0" w:color="000000"/>
              <w:bottom w:val="single" w:sz="18" w:space="0" w:color="000000"/>
              <w:right w:val="single" w:sz="18" w:space="0" w:color="000000"/>
            </w:tcBorders>
          </w:tcPr>
          <w:p w14:paraId="60ED1E3B" w14:textId="77777777" w:rsidR="00E927F7" w:rsidRPr="00153D96" w:rsidRDefault="00810EE5">
            <w:pPr>
              <w:spacing w:after="0" w:line="259" w:lineRule="auto"/>
              <w:ind w:left="18" w:firstLine="0"/>
              <w:jc w:val="left"/>
              <w:rPr>
                <w:sz w:val="20"/>
                <w:szCs w:val="20"/>
              </w:rPr>
            </w:pPr>
            <w:r w:rsidRPr="00153D96">
              <w:rPr>
                <w:sz w:val="20"/>
                <w:szCs w:val="20"/>
              </w:rPr>
              <w:t xml:space="preserve">E-mail: </w:t>
            </w:r>
          </w:p>
        </w:tc>
      </w:tr>
      <w:tr w:rsidR="00E927F7" w14:paraId="39E4BAC5" w14:textId="77777777" w:rsidTr="00153D96">
        <w:trPr>
          <w:trHeight w:val="492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8D2C499" w14:textId="77777777" w:rsidR="00E927F7" w:rsidRPr="00153D96" w:rsidRDefault="00E927F7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76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8CCF521" w14:textId="77777777" w:rsidR="00E927F7" w:rsidRPr="00153D96" w:rsidRDefault="00810EE5">
            <w:pPr>
              <w:spacing w:after="0" w:line="259" w:lineRule="auto"/>
              <w:ind w:left="36" w:firstLine="0"/>
              <w:jc w:val="left"/>
              <w:rPr>
                <w:sz w:val="20"/>
                <w:szCs w:val="20"/>
              </w:rPr>
            </w:pPr>
            <w:r w:rsidRPr="00153D96">
              <w:rPr>
                <w:sz w:val="20"/>
                <w:szCs w:val="20"/>
              </w:rPr>
              <w:t xml:space="preserve">Rede Social: </w:t>
            </w:r>
          </w:p>
        </w:tc>
      </w:tr>
      <w:tr w:rsidR="00E927F7" w14:paraId="5B9433AD" w14:textId="77777777" w:rsidTr="00153D96">
        <w:trPr>
          <w:trHeight w:val="499"/>
        </w:trPr>
        <w:tc>
          <w:tcPr>
            <w:tcW w:w="10204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E499"/>
            <w:vAlign w:val="center"/>
          </w:tcPr>
          <w:p w14:paraId="16DDF1DC" w14:textId="1332DD6C" w:rsidR="00E927F7" w:rsidRPr="00153D96" w:rsidRDefault="00810EE5">
            <w:pPr>
              <w:spacing w:after="0" w:line="259" w:lineRule="auto"/>
              <w:ind w:left="80" w:firstLine="0"/>
              <w:jc w:val="left"/>
              <w:rPr>
                <w:sz w:val="20"/>
                <w:szCs w:val="20"/>
              </w:rPr>
            </w:pPr>
            <w:r w:rsidRPr="00153D96">
              <w:rPr>
                <w:b/>
                <w:sz w:val="20"/>
                <w:szCs w:val="20"/>
              </w:rPr>
              <w:t xml:space="preserve">2. </w:t>
            </w:r>
            <w:r w:rsidR="00593963">
              <w:rPr>
                <w:b/>
                <w:sz w:val="20"/>
                <w:szCs w:val="20"/>
              </w:rPr>
              <w:t>CATEGORIA DA INSCRIÇÃO</w:t>
            </w:r>
            <w:r w:rsidRPr="00153D9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927F7" w14:paraId="353263BA" w14:textId="77777777" w:rsidTr="00593963">
        <w:trPr>
          <w:trHeight w:val="1643"/>
        </w:trPr>
        <w:tc>
          <w:tcPr>
            <w:tcW w:w="10204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9E624D4" w14:textId="0CF7EB16" w:rsidR="00593963" w:rsidRPr="00593963" w:rsidRDefault="00593963" w:rsidP="00593963">
            <w:pPr>
              <w:tabs>
                <w:tab w:val="center" w:pos="978"/>
                <w:tab w:val="center" w:pos="5713"/>
                <w:tab w:val="center" w:pos="6641"/>
              </w:tabs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) </w:t>
            </w:r>
            <w:r w:rsidRPr="00593963">
              <w:rPr>
                <w:sz w:val="20"/>
                <w:szCs w:val="20"/>
              </w:rPr>
              <w:t>Artes Cênicas</w:t>
            </w:r>
          </w:p>
          <w:p w14:paraId="2D1F91D0" w14:textId="728DB074" w:rsidR="00593963" w:rsidRPr="00593963" w:rsidRDefault="00593963" w:rsidP="00593963">
            <w:pPr>
              <w:tabs>
                <w:tab w:val="center" w:pos="978"/>
                <w:tab w:val="center" w:pos="5713"/>
                <w:tab w:val="center" w:pos="6641"/>
              </w:tabs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) </w:t>
            </w:r>
            <w:r w:rsidRPr="00593963">
              <w:rPr>
                <w:sz w:val="20"/>
                <w:szCs w:val="20"/>
              </w:rPr>
              <w:t>Artes Visuais</w:t>
            </w:r>
          </w:p>
          <w:p w14:paraId="2F29A644" w14:textId="30BA34F0" w:rsidR="00593963" w:rsidRPr="00593963" w:rsidRDefault="00593963" w:rsidP="00593963">
            <w:pPr>
              <w:tabs>
                <w:tab w:val="center" w:pos="978"/>
                <w:tab w:val="center" w:pos="5713"/>
                <w:tab w:val="center" w:pos="6641"/>
              </w:tabs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) </w:t>
            </w:r>
            <w:r w:rsidRPr="00593963">
              <w:rPr>
                <w:sz w:val="20"/>
                <w:szCs w:val="20"/>
              </w:rPr>
              <w:t>Literatura</w:t>
            </w:r>
          </w:p>
          <w:p w14:paraId="6BDC400A" w14:textId="2A62F0BC" w:rsidR="00593963" w:rsidRPr="00593963" w:rsidRDefault="00593963" w:rsidP="00593963">
            <w:pPr>
              <w:tabs>
                <w:tab w:val="center" w:pos="978"/>
                <w:tab w:val="center" w:pos="5713"/>
                <w:tab w:val="center" w:pos="6641"/>
              </w:tabs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) </w:t>
            </w:r>
            <w:r w:rsidRPr="00593963">
              <w:rPr>
                <w:sz w:val="20"/>
                <w:szCs w:val="20"/>
              </w:rPr>
              <w:t>Música</w:t>
            </w:r>
          </w:p>
          <w:p w14:paraId="7B91A874" w14:textId="522F9F1D" w:rsidR="00593963" w:rsidRPr="00593963" w:rsidRDefault="00593963" w:rsidP="00593963">
            <w:pPr>
              <w:tabs>
                <w:tab w:val="center" w:pos="978"/>
                <w:tab w:val="center" w:pos="5713"/>
                <w:tab w:val="center" w:pos="6641"/>
              </w:tabs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) </w:t>
            </w:r>
            <w:r w:rsidRPr="00593963">
              <w:rPr>
                <w:sz w:val="20"/>
                <w:szCs w:val="20"/>
              </w:rPr>
              <w:t>Expressões culturais da tradição</w:t>
            </w:r>
          </w:p>
          <w:p w14:paraId="606C48D1" w14:textId="502E02CB" w:rsidR="00E927F7" w:rsidRPr="00153D96" w:rsidRDefault="00593963" w:rsidP="00593963">
            <w:pPr>
              <w:tabs>
                <w:tab w:val="center" w:pos="978"/>
                <w:tab w:val="center" w:pos="5713"/>
                <w:tab w:val="center" w:pos="6641"/>
              </w:tabs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) </w:t>
            </w:r>
            <w:r w:rsidRPr="00593963">
              <w:rPr>
                <w:sz w:val="20"/>
                <w:szCs w:val="20"/>
              </w:rPr>
              <w:t>Patrimônio Cultural Material e Imaterial</w:t>
            </w:r>
          </w:p>
        </w:tc>
      </w:tr>
      <w:tr w:rsidR="00593963" w14:paraId="3CCA417A" w14:textId="77777777" w:rsidTr="00593963">
        <w:trPr>
          <w:trHeight w:val="492"/>
        </w:trPr>
        <w:tc>
          <w:tcPr>
            <w:tcW w:w="10204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E599" w:themeFill="accent4" w:themeFillTint="66"/>
            <w:vAlign w:val="center"/>
          </w:tcPr>
          <w:p w14:paraId="1CE5F3E4" w14:textId="0D7987DD" w:rsidR="00593963" w:rsidRPr="00153D96" w:rsidRDefault="00593963" w:rsidP="00593963">
            <w:pPr>
              <w:tabs>
                <w:tab w:val="center" w:pos="978"/>
                <w:tab w:val="center" w:pos="5713"/>
                <w:tab w:val="center" w:pos="6641"/>
              </w:tabs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153D96">
              <w:rPr>
                <w:b/>
                <w:sz w:val="20"/>
                <w:szCs w:val="20"/>
              </w:rPr>
              <w:t xml:space="preserve">. TEMPO DE EXPERIÊNCIA COMPROVADA DO ARTISTA OU GRUPO ARTÍSTICO </w:t>
            </w:r>
          </w:p>
        </w:tc>
      </w:tr>
      <w:tr w:rsidR="00593963" w14:paraId="32A4B25D" w14:textId="77777777" w:rsidTr="00824345">
        <w:trPr>
          <w:trHeight w:val="792"/>
        </w:trPr>
        <w:tc>
          <w:tcPr>
            <w:tcW w:w="10204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73FCEED" w14:textId="77777777" w:rsidR="00593963" w:rsidRPr="00153D96" w:rsidRDefault="00593963" w:rsidP="00593963">
            <w:pPr>
              <w:tabs>
                <w:tab w:val="center" w:pos="978"/>
                <w:tab w:val="center" w:pos="5713"/>
                <w:tab w:val="center" w:pos="6641"/>
              </w:tabs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proofErr w:type="gramStart"/>
            <w:r w:rsidRPr="00153D96">
              <w:rPr>
                <w:sz w:val="20"/>
                <w:szCs w:val="20"/>
              </w:rPr>
              <w:t xml:space="preserve">( </w:t>
            </w:r>
            <w:r w:rsidRPr="00153D96">
              <w:rPr>
                <w:sz w:val="20"/>
                <w:szCs w:val="20"/>
              </w:rPr>
              <w:tab/>
            </w:r>
            <w:proofErr w:type="gramEnd"/>
            <w:r w:rsidRPr="00153D96">
              <w:rPr>
                <w:sz w:val="20"/>
                <w:szCs w:val="20"/>
              </w:rPr>
              <w:t xml:space="preserve">) 01-02 anos </w:t>
            </w:r>
            <w:r w:rsidRPr="00153D96">
              <w:rPr>
                <w:sz w:val="20"/>
                <w:szCs w:val="20"/>
              </w:rPr>
              <w:tab/>
              <w:t xml:space="preserve">( </w:t>
            </w:r>
            <w:r w:rsidRPr="00153D96">
              <w:rPr>
                <w:sz w:val="20"/>
                <w:szCs w:val="20"/>
              </w:rPr>
              <w:tab/>
              <w:t xml:space="preserve">) 03-05 anos </w:t>
            </w:r>
          </w:p>
          <w:p w14:paraId="35F20AE0" w14:textId="77777777" w:rsidR="00593963" w:rsidRPr="00153D96" w:rsidRDefault="00593963" w:rsidP="00593963">
            <w:pPr>
              <w:tabs>
                <w:tab w:val="center" w:pos="978"/>
                <w:tab w:val="center" w:pos="5713"/>
                <w:tab w:val="center" w:pos="6641"/>
              </w:tabs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proofErr w:type="gramStart"/>
            <w:r w:rsidRPr="00153D96">
              <w:rPr>
                <w:sz w:val="20"/>
                <w:szCs w:val="20"/>
              </w:rPr>
              <w:t xml:space="preserve">( </w:t>
            </w:r>
            <w:r w:rsidRPr="00153D96">
              <w:rPr>
                <w:sz w:val="20"/>
                <w:szCs w:val="20"/>
              </w:rPr>
              <w:tab/>
            </w:r>
            <w:proofErr w:type="gramEnd"/>
            <w:r w:rsidRPr="00153D96">
              <w:rPr>
                <w:sz w:val="20"/>
                <w:szCs w:val="20"/>
              </w:rPr>
              <w:t xml:space="preserve">) 06-10 anos </w:t>
            </w:r>
            <w:r w:rsidRPr="00153D96">
              <w:rPr>
                <w:sz w:val="20"/>
                <w:szCs w:val="20"/>
              </w:rPr>
              <w:tab/>
              <w:t xml:space="preserve">( </w:t>
            </w:r>
            <w:r w:rsidRPr="00153D96">
              <w:rPr>
                <w:sz w:val="20"/>
                <w:szCs w:val="20"/>
              </w:rPr>
              <w:tab/>
              <w:t xml:space="preserve">) 11-15 anos </w:t>
            </w:r>
          </w:p>
          <w:p w14:paraId="20B3F402" w14:textId="219816BB" w:rsidR="00593963" w:rsidRPr="00153D96" w:rsidRDefault="00593963" w:rsidP="00593963">
            <w:pPr>
              <w:tabs>
                <w:tab w:val="center" w:pos="978"/>
                <w:tab w:val="center" w:pos="5713"/>
                <w:tab w:val="center" w:pos="6641"/>
              </w:tabs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proofErr w:type="gramStart"/>
            <w:r w:rsidRPr="00153D9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     </w:t>
            </w:r>
            <w:r w:rsidRPr="00153D96">
              <w:rPr>
                <w:sz w:val="20"/>
                <w:szCs w:val="20"/>
              </w:rPr>
              <w:t xml:space="preserve"> </w:t>
            </w:r>
            <w:r w:rsidRPr="00153D96">
              <w:rPr>
                <w:sz w:val="20"/>
                <w:szCs w:val="20"/>
              </w:rPr>
              <w:tab/>
              <w:t xml:space="preserve">) acima de 15 anos </w:t>
            </w:r>
          </w:p>
        </w:tc>
      </w:tr>
      <w:tr w:rsidR="00593963" w14:paraId="78F5691B" w14:textId="77777777" w:rsidTr="00593963">
        <w:tblPrEx>
          <w:tblCellMar>
            <w:top w:w="29" w:type="dxa"/>
            <w:left w:w="38" w:type="dxa"/>
            <w:right w:w="96" w:type="dxa"/>
          </w:tblCellMar>
        </w:tblPrEx>
        <w:trPr>
          <w:trHeight w:val="497"/>
        </w:trPr>
        <w:tc>
          <w:tcPr>
            <w:tcW w:w="10204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E499"/>
            <w:vAlign w:val="center"/>
          </w:tcPr>
          <w:p w14:paraId="5EE45749" w14:textId="5012DDAE" w:rsidR="00593963" w:rsidRPr="00153D96" w:rsidRDefault="00593963" w:rsidP="00593963">
            <w:pPr>
              <w:spacing w:after="0" w:line="259" w:lineRule="auto"/>
              <w:ind w:left="64"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153D96">
              <w:rPr>
                <w:b/>
                <w:sz w:val="20"/>
                <w:szCs w:val="20"/>
              </w:rPr>
              <w:t xml:space="preserve">. BREVE RELATO E DESCRIÇÃO DA APRESENTAÇÃO ARTÍSTICA </w:t>
            </w:r>
          </w:p>
        </w:tc>
      </w:tr>
      <w:tr w:rsidR="00593963" w14:paraId="732D3503" w14:textId="77777777" w:rsidTr="00593963">
        <w:tblPrEx>
          <w:tblCellMar>
            <w:top w:w="29" w:type="dxa"/>
            <w:left w:w="38" w:type="dxa"/>
            <w:right w:w="96" w:type="dxa"/>
          </w:tblCellMar>
        </w:tblPrEx>
        <w:trPr>
          <w:trHeight w:val="3465"/>
        </w:trPr>
        <w:tc>
          <w:tcPr>
            <w:tcW w:w="10204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C9AD150" w14:textId="77777777" w:rsidR="00593963" w:rsidRDefault="00593963" w:rsidP="00593963">
            <w:pPr>
              <w:spacing w:after="0" w:line="259" w:lineRule="auto"/>
              <w:ind w:left="0" w:firstLine="0"/>
              <w:jc w:val="left"/>
              <w:rPr>
                <w:i/>
                <w:sz w:val="20"/>
                <w:szCs w:val="20"/>
              </w:rPr>
            </w:pPr>
            <w:r w:rsidRPr="00153D96">
              <w:rPr>
                <w:i/>
                <w:sz w:val="20"/>
                <w:szCs w:val="20"/>
              </w:rPr>
              <w:t xml:space="preserve">Proposta artística, adequação ao público-alvo </w:t>
            </w:r>
          </w:p>
          <w:p w14:paraId="79CE1CA1" w14:textId="47AC6B3D" w:rsidR="00CD4035" w:rsidRPr="00153D96" w:rsidRDefault="00CD4035" w:rsidP="00593963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593963" w14:paraId="442B9B58" w14:textId="77777777" w:rsidTr="00593963">
        <w:tblPrEx>
          <w:tblCellMar>
            <w:top w:w="29" w:type="dxa"/>
            <w:left w:w="38" w:type="dxa"/>
            <w:right w:w="96" w:type="dxa"/>
          </w:tblCellMar>
        </w:tblPrEx>
        <w:trPr>
          <w:trHeight w:val="497"/>
        </w:trPr>
        <w:tc>
          <w:tcPr>
            <w:tcW w:w="10204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E499"/>
            <w:vAlign w:val="center"/>
          </w:tcPr>
          <w:p w14:paraId="28579CEB" w14:textId="70700A56" w:rsidR="00593963" w:rsidRPr="00153D96" w:rsidRDefault="00593963" w:rsidP="00593963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153D96">
              <w:rPr>
                <w:b/>
                <w:sz w:val="20"/>
                <w:szCs w:val="20"/>
              </w:rPr>
              <w:t xml:space="preserve">. DECLARAÇÃO </w:t>
            </w:r>
          </w:p>
        </w:tc>
      </w:tr>
      <w:tr w:rsidR="00593963" w14:paraId="748550DB" w14:textId="77777777" w:rsidTr="00593963">
        <w:tblPrEx>
          <w:tblCellMar>
            <w:top w:w="29" w:type="dxa"/>
            <w:left w:w="38" w:type="dxa"/>
            <w:right w:w="96" w:type="dxa"/>
          </w:tblCellMar>
        </w:tblPrEx>
        <w:trPr>
          <w:trHeight w:val="3507"/>
        </w:trPr>
        <w:tc>
          <w:tcPr>
            <w:tcW w:w="10204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7F34CBE" w14:textId="77777777" w:rsidR="00593963" w:rsidRPr="00153D96" w:rsidRDefault="00593963" w:rsidP="00593963">
            <w:pPr>
              <w:spacing w:after="124" w:line="259" w:lineRule="auto"/>
              <w:ind w:left="0" w:firstLine="405"/>
              <w:jc w:val="left"/>
              <w:rPr>
                <w:sz w:val="20"/>
                <w:szCs w:val="20"/>
              </w:rPr>
            </w:pPr>
            <w:r w:rsidRPr="00153D96">
              <w:rPr>
                <w:sz w:val="20"/>
                <w:szCs w:val="20"/>
              </w:rPr>
              <w:t xml:space="preserve">Ilustríssima Comissão de Seleção, </w:t>
            </w:r>
          </w:p>
          <w:p w14:paraId="2BD403B2" w14:textId="77777777" w:rsidR="00593963" w:rsidRPr="00153D96" w:rsidRDefault="00593963" w:rsidP="00593963">
            <w:pPr>
              <w:spacing w:after="0" w:line="259" w:lineRule="auto"/>
              <w:ind w:left="0" w:firstLine="405"/>
              <w:rPr>
                <w:sz w:val="20"/>
                <w:szCs w:val="20"/>
              </w:rPr>
            </w:pPr>
            <w:r w:rsidRPr="00153D96">
              <w:rPr>
                <w:sz w:val="20"/>
                <w:szCs w:val="20"/>
              </w:rPr>
              <w:t xml:space="preserve">Eu, como proponente acima identificado, venho requerer através do presente documento o CREDENCIAMENTO para o artista/grupo, </w:t>
            </w:r>
          </w:p>
          <w:p w14:paraId="7F9E8200" w14:textId="77777777" w:rsidR="00593963" w:rsidRPr="00153D96" w:rsidRDefault="00593963" w:rsidP="00593963">
            <w:pPr>
              <w:spacing w:after="131" w:line="259" w:lineRule="auto"/>
              <w:ind w:left="0" w:firstLine="405"/>
              <w:jc w:val="left"/>
              <w:rPr>
                <w:sz w:val="20"/>
                <w:szCs w:val="20"/>
              </w:rPr>
            </w:pPr>
            <w:r w:rsidRPr="00153D96">
              <w:rPr>
                <w:sz w:val="20"/>
                <w:szCs w:val="20"/>
              </w:rPr>
              <w:t xml:space="preserve">declarando, sob as penas da lei, que: </w:t>
            </w:r>
          </w:p>
          <w:p w14:paraId="7EEE3EFF" w14:textId="77777777" w:rsidR="00593963" w:rsidRPr="00153D96" w:rsidRDefault="00593963" w:rsidP="00593963">
            <w:pPr>
              <w:numPr>
                <w:ilvl w:val="0"/>
                <w:numId w:val="14"/>
              </w:numPr>
              <w:spacing w:after="49" w:line="259" w:lineRule="auto"/>
              <w:ind w:left="0" w:firstLine="405"/>
              <w:rPr>
                <w:sz w:val="20"/>
                <w:szCs w:val="20"/>
              </w:rPr>
            </w:pPr>
            <w:r w:rsidRPr="00153D96">
              <w:rPr>
                <w:sz w:val="20"/>
                <w:szCs w:val="20"/>
              </w:rPr>
              <w:t xml:space="preserve">As informações prestadas neste pedido de credenciamento são verdadeiras; </w:t>
            </w:r>
          </w:p>
          <w:p w14:paraId="14F3A65D" w14:textId="77777777" w:rsidR="00593963" w:rsidRPr="00153D96" w:rsidRDefault="00593963" w:rsidP="00593963">
            <w:pPr>
              <w:numPr>
                <w:ilvl w:val="0"/>
                <w:numId w:val="14"/>
              </w:numPr>
              <w:spacing w:after="132" w:line="260" w:lineRule="auto"/>
              <w:ind w:left="0" w:firstLine="405"/>
              <w:rPr>
                <w:sz w:val="20"/>
                <w:szCs w:val="20"/>
              </w:rPr>
            </w:pPr>
            <w:r w:rsidRPr="00153D96">
              <w:rPr>
                <w:sz w:val="20"/>
                <w:szCs w:val="20"/>
              </w:rPr>
              <w:t xml:space="preserve">Conheço os termos do Edital, bem como as informações e condições para o cumprimento das obrigações objeto do credenciamento com as quais concorda; </w:t>
            </w:r>
          </w:p>
          <w:p w14:paraId="6241FCA6" w14:textId="77777777" w:rsidR="00593963" w:rsidRPr="00153D96" w:rsidRDefault="00593963" w:rsidP="00593963">
            <w:pPr>
              <w:numPr>
                <w:ilvl w:val="0"/>
                <w:numId w:val="14"/>
              </w:numPr>
              <w:spacing w:after="136" w:line="255" w:lineRule="auto"/>
              <w:ind w:left="0" w:firstLine="405"/>
              <w:rPr>
                <w:sz w:val="20"/>
                <w:szCs w:val="20"/>
              </w:rPr>
            </w:pPr>
            <w:r w:rsidRPr="00153D96">
              <w:rPr>
                <w:sz w:val="20"/>
                <w:szCs w:val="20"/>
              </w:rPr>
              <w:t xml:space="preserve">Não me encontro suspenso nem declarado inidôneo para participar de licitações ou contratar com órgão ou entidades da Administração Pública. </w:t>
            </w:r>
          </w:p>
          <w:p w14:paraId="1886555B" w14:textId="77777777" w:rsidR="00593963" w:rsidRPr="00153D96" w:rsidRDefault="00593963" w:rsidP="00593963">
            <w:pPr>
              <w:numPr>
                <w:ilvl w:val="0"/>
                <w:numId w:val="14"/>
              </w:numPr>
              <w:spacing w:after="0" w:line="259" w:lineRule="auto"/>
              <w:ind w:left="0" w:firstLine="405"/>
              <w:rPr>
                <w:sz w:val="20"/>
                <w:szCs w:val="20"/>
              </w:rPr>
            </w:pPr>
            <w:r w:rsidRPr="00153D96">
              <w:rPr>
                <w:sz w:val="20"/>
                <w:szCs w:val="20"/>
              </w:rPr>
              <w:t xml:space="preserve">Esta inscrição efetuada implica na minha plena aceitação de todas as condições estabelecidas no Edital de Chamamento Público para Credenciamento de Artistas e Profissionais de Arte e Cultura 2022. </w:t>
            </w:r>
          </w:p>
        </w:tc>
      </w:tr>
      <w:tr w:rsidR="00593963" w14:paraId="286B1F45" w14:textId="77777777" w:rsidTr="00593963">
        <w:tblPrEx>
          <w:tblCellMar>
            <w:top w:w="29" w:type="dxa"/>
            <w:left w:w="38" w:type="dxa"/>
            <w:right w:w="96" w:type="dxa"/>
          </w:tblCellMar>
        </w:tblPrEx>
        <w:trPr>
          <w:trHeight w:val="1080"/>
        </w:trPr>
        <w:tc>
          <w:tcPr>
            <w:tcW w:w="52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3" w:space="0" w:color="000000"/>
            </w:tcBorders>
          </w:tcPr>
          <w:p w14:paraId="397BE8BB" w14:textId="77777777" w:rsidR="00593963" w:rsidRPr="00153D96" w:rsidRDefault="00593963" w:rsidP="00593963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153D96">
              <w:rPr>
                <w:b/>
                <w:sz w:val="20"/>
                <w:szCs w:val="20"/>
              </w:rPr>
              <w:t xml:space="preserve">Local e data </w:t>
            </w:r>
          </w:p>
        </w:tc>
        <w:tc>
          <w:tcPr>
            <w:tcW w:w="4968" w:type="dxa"/>
            <w:gridSpan w:val="2"/>
            <w:tcBorders>
              <w:top w:val="single" w:sz="18" w:space="0" w:color="000000"/>
              <w:left w:val="single" w:sz="3" w:space="0" w:color="000000"/>
              <w:bottom w:val="single" w:sz="18" w:space="0" w:color="000000"/>
              <w:right w:val="single" w:sz="18" w:space="0" w:color="000000"/>
            </w:tcBorders>
          </w:tcPr>
          <w:p w14:paraId="3CD73DD0" w14:textId="01DCDE8B" w:rsidR="00593963" w:rsidRPr="00153D96" w:rsidRDefault="00593963" w:rsidP="00593963">
            <w:pPr>
              <w:spacing w:after="2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153D96">
              <w:rPr>
                <w:b/>
                <w:sz w:val="20"/>
                <w:szCs w:val="20"/>
              </w:rPr>
              <w:t>Assinatura do proponente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53D96">
              <w:rPr>
                <w:i/>
                <w:sz w:val="20"/>
                <w:szCs w:val="20"/>
              </w:rPr>
              <w:t xml:space="preserve">(No caso de pessoa jurídica, assinatura do representante legal) </w:t>
            </w:r>
          </w:p>
        </w:tc>
      </w:tr>
    </w:tbl>
    <w:p w14:paraId="309B5137" w14:textId="77777777" w:rsidR="00E927F7" w:rsidRDefault="00810EE5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14:paraId="518778D5" w14:textId="77777777" w:rsidR="00E927F7" w:rsidRPr="00824345" w:rsidRDefault="00810EE5">
      <w:pPr>
        <w:spacing w:after="0" w:line="259" w:lineRule="auto"/>
        <w:ind w:left="0" w:firstLine="0"/>
        <w:jc w:val="left"/>
        <w:rPr>
          <w:sz w:val="22"/>
          <w:szCs w:val="32"/>
        </w:rPr>
      </w:pPr>
      <w:r>
        <w:rPr>
          <w:i/>
        </w:rPr>
        <w:t xml:space="preserve"> </w:t>
      </w:r>
    </w:p>
    <w:p w14:paraId="553352A7" w14:textId="77777777" w:rsidR="00E927F7" w:rsidRPr="00824345" w:rsidRDefault="00810EE5">
      <w:pPr>
        <w:spacing w:after="0" w:line="259" w:lineRule="auto"/>
        <w:ind w:left="0" w:firstLine="0"/>
        <w:jc w:val="left"/>
        <w:rPr>
          <w:sz w:val="22"/>
          <w:szCs w:val="32"/>
        </w:rPr>
      </w:pPr>
      <w:r w:rsidRPr="00824345">
        <w:rPr>
          <w:i/>
          <w:sz w:val="22"/>
          <w:szCs w:val="32"/>
        </w:rPr>
        <w:t xml:space="preserve"> </w:t>
      </w:r>
    </w:p>
    <w:p w14:paraId="70AC8AED" w14:textId="77777777" w:rsidR="00CD4035" w:rsidRDefault="00CD4035">
      <w:pPr>
        <w:spacing w:after="5"/>
        <w:ind w:left="199"/>
        <w:jc w:val="center"/>
        <w:rPr>
          <w:b/>
          <w:sz w:val="22"/>
          <w:szCs w:val="32"/>
        </w:rPr>
      </w:pPr>
    </w:p>
    <w:p w14:paraId="7FAA7E22" w14:textId="77777777" w:rsidR="00CD4035" w:rsidRDefault="00CD4035">
      <w:pPr>
        <w:spacing w:after="5"/>
        <w:ind w:left="199"/>
        <w:jc w:val="center"/>
        <w:rPr>
          <w:b/>
          <w:sz w:val="22"/>
          <w:szCs w:val="32"/>
        </w:rPr>
      </w:pPr>
    </w:p>
    <w:p w14:paraId="3ADD854D" w14:textId="77777777" w:rsidR="00CD4035" w:rsidRDefault="00CD4035">
      <w:pPr>
        <w:spacing w:after="5"/>
        <w:ind w:left="199"/>
        <w:jc w:val="center"/>
        <w:rPr>
          <w:b/>
          <w:sz w:val="22"/>
          <w:szCs w:val="32"/>
        </w:rPr>
      </w:pPr>
    </w:p>
    <w:p w14:paraId="0ED88CBF" w14:textId="77777777" w:rsidR="00CD4035" w:rsidRDefault="00CD4035">
      <w:pPr>
        <w:spacing w:after="5"/>
        <w:ind w:left="199"/>
        <w:jc w:val="center"/>
        <w:rPr>
          <w:b/>
          <w:sz w:val="22"/>
          <w:szCs w:val="32"/>
        </w:rPr>
      </w:pPr>
    </w:p>
    <w:p w14:paraId="19E6619E" w14:textId="77777777" w:rsidR="00CD4035" w:rsidRDefault="00CD4035">
      <w:pPr>
        <w:spacing w:after="5"/>
        <w:ind w:left="199"/>
        <w:jc w:val="center"/>
        <w:rPr>
          <w:b/>
          <w:sz w:val="22"/>
          <w:szCs w:val="32"/>
        </w:rPr>
      </w:pPr>
    </w:p>
    <w:p w14:paraId="2CC1D6E5" w14:textId="77777777" w:rsidR="00CD4035" w:rsidRDefault="00CD4035">
      <w:pPr>
        <w:spacing w:after="5"/>
        <w:ind w:left="199"/>
        <w:jc w:val="center"/>
        <w:rPr>
          <w:b/>
          <w:sz w:val="22"/>
          <w:szCs w:val="32"/>
        </w:rPr>
      </w:pPr>
    </w:p>
    <w:p w14:paraId="63D3144F" w14:textId="77777777" w:rsidR="00CD4035" w:rsidRDefault="00CD4035">
      <w:pPr>
        <w:spacing w:after="5"/>
        <w:ind w:left="199"/>
        <w:jc w:val="center"/>
        <w:rPr>
          <w:b/>
          <w:sz w:val="22"/>
          <w:szCs w:val="32"/>
        </w:rPr>
      </w:pPr>
    </w:p>
    <w:p w14:paraId="44EB07ED" w14:textId="77777777" w:rsidR="00CD4035" w:rsidRDefault="00CD4035">
      <w:pPr>
        <w:spacing w:after="5"/>
        <w:ind w:left="199"/>
        <w:jc w:val="center"/>
        <w:rPr>
          <w:b/>
          <w:sz w:val="22"/>
          <w:szCs w:val="32"/>
        </w:rPr>
      </w:pPr>
    </w:p>
    <w:p w14:paraId="04B6E02E" w14:textId="77777777" w:rsidR="00CD4035" w:rsidRDefault="00CD4035">
      <w:pPr>
        <w:spacing w:after="5"/>
        <w:ind w:left="199"/>
        <w:jc w:val="center"/>
        <w:rPr>
          <w:b/>
          <w:sz w:val="22"/>
          <w:szCs w:val="32"/>
        </w:rPr>
      </w:pPr>
    </w:p>
    <w:p w14:paraId="3178B272" w14:textId="77777777" w:rsidR="00CD4035" w:rsidRDefault="00CD4035">
      <w:pPr>
        <w:spacing w:after="5"/>
        <w:ind w:left="199"/>
        <w:jc w:val="center"/>
        <w:rPr>
          <w:b/>
          <w:sz w:val="22"/>
          <w:szCs w:val="32"/>
        </w:rPr>
      </w:pPr>
    </w:p>
    <w:p w14:paraId="266D71FF" w14:textId="77777777" w:rsidR="00CD4035" w:rsidRDefault="00CD4035">
      <w:pPr>
        <w:spacing w:after="5"/>
        <w:ind w:left="199"/>
        <w:jc w:val="center"/>
        <w:rPr>
          <w:b/>
          <w:sz w:val="22"/>
          <w:szCs w:val="32"/>
        </w:rPr>
      </w:pPr>
    </w:p>
    <w:p w14:paraId="54CECC60" w14:textId="77777777" w:rsidR="00CD4035" w:rsidRDefault="00CD4035">
      <w:pPr>
        <w:spacing w:after="5"/>
        <w:ind w:left="199"/>
        <w:jc w:val="center"/>
        <w:rPr>
          <w:b/>
          <w:sz w:val="22"/>
          <w:szCs w:val="32"/>
        </w:rPr>
      </w:pPr>
    </w:p>
    <w:p w14:paraId="7805DE18" w14:textId="77777777" w:rsidR="00CD4035" w:rsidRDefault="00CD4035">
      <w:pPr>
        <w:spacing w:after="5"/>
        <w:ind w:left="199"/>
        <w:jc w:val="center"/>
        <w:rPr>
          <w:b/>
          <w:sz w:val="22"/>
          <w:szCs w:val="32"/>
        </w:rPr>
      </w:pPr>
    </w:p>
    <w:p w14:paraId="1A5434F7" w14:textId="77777777" w:rsidR="00CD4035" w:rsidRDefault="00CD4035">
      <w:pPr>
        <w:spacing w:after="5"/>
        <w:ind w:left="199"/>
        <w:jc w:val="center"/>
        <w:rPr>
          <w:b/>
          <w:sz w:val="22"/>
          <w:szCs w:val="32"/>
        </w:rPr>
      </w:pPr>
    </w:p>
    <w:p w14:paraId="041080EA" w14:textId="77777777" w:rsidR="00CD4035" w:rsidRDefault="00CD4035">
      <w:pPr>
        <w:spacing w:after="5"/>
        <w:ind w:left="199"/>
        <w:jc w:val="center"/>
        <w:rPr>
          <w:b/>
          <w:sz w:val="22"/>
          <w:szCs w:val="32"/>
        </w:rPr>
      </w:pPr>
    </w:p>
    <w:p w14:paraId="739B687B" w14:textId="77777777" w:rsidR="00CD4035" w:rsidRDefault="00CD4035">
      <w:pPr>
        <w:spacing w:after="5"/>
        <w:ind w:left="199"/>
        <w:jc w:val="center"/>
        <w:rPr>
          <w:b/>
          <w:sz w:val="22"/>
          <w:szCs w:val="32"/>
        </w:rPr>
      </w:pPr>
    </w:p>
    <w:p w14:paraId="37D19EC3" w14:textId="77777777" w:rsidR="00CD4035" w:rsidRDefault="00CD4035">
      <w:pPr>
        <w:spacing w:after="5"/>
        <w:ind w:left="199"/>
        <w:jc w:val="center"/>
        <w:rPr>
          <w:b/>
          <w:sz w:val="22"/>
          <w:szCs w:val="32"/>
        </w:rPr>
      </w:pPr>
    </w:p>
    <w:p w14:paraId="2FA41964" w14:textId="77777777" w:rsidR="00CD4035" w:rsidRDefault="00CD4035">
      <w:pPr>
        <w:spacing w:after="5"/>
        <w:ind w:left="199"/>
        <w:jc w:val="center"/>
        <w:rPr>
          <w:b/>
          <w:sz w:val="22"/>
          <w:szCs w:val="32"/>
        </w:rPr>
      </w:pPr>
    </w:p>
    <w:p w14:paraId="4BC4DC58" w14:textId="77777777" w:rsidR="00CD4035" w:rsidRDefault="00CD4035">
      <w:pPr>
        <w:spacing w:after="5"/>
        <w:ind w:left="199"/>
        <w:jc w:val="center"/>
        <w:rPr>
          <w:b/>
          <w:sz w:val="22"/>
          <w:szCs w:val="32"/>
        </w:rPr>
      </w:pPr>
    </w:p>
    <w:p w14:paraId="4938D4C4" w14:textId="77777777" w:rsidR="00CD4035" w:rsidRDefault="00CD4035">
      <w:pPr>
        <w:spacing w:after="5"/>
        <w:ind w:left="199"/>
        <w:jc w:val="center"/>
        <w:rPr>
          <w:b/>
          <w:sz w:val="22"/>
          <w:szCs w:val="32"/>
        </w:rPr>
      </w:pPr>
    </w:p>
    <w:p w14:paraId="5E594582" w14:textId="77777777" w:rsidR="00CD4035" w:rsidRDefault="00CD4035">
      <w:pPr>
        <w:spacing w:after="5"/>
        <w:ind w:left="199"/>
        <w:jc w:val="center"/>
        <w:rPr>
          <w:b/>
          <w:sz w:val="22"/>
          <w:szCs w:val="32"/>
        </w:rPr>
      </w:pPr>
    </w:p>
    <w:p w14:paraId="3BECCF66" w14:textId="77777777" w:rsidR="00CD4035" w:rsidRDefault="00CD4035">
      <w:pPr>
        <w:spacing w:after="5"/>
        <w:ind w:left="199"/>
        <w:jc w:val="center"/>
        <w:rPr>
          <w:b/>
          <w:sz w:val="22"/>
          <w:szCs w:val="32"/>
        </w:rPr>
      </w:pPr>
    </w:p>
    <w:p w14:paraId="70806E8A" w14:textId="77777777" w:rsidR="00CD4035" w:rsidRDefault="00CD4035">
      <w:pPr>
        <w:spacing w:after="5"/>
        <w:ind w:left="199"/>
        <w:jc w:val="center"/>
        <w:rPr>
          <w:b/>
          <w:sz w:val="22"/>
          <w:szCs w:val="32"/>
        </w:rPr>
      </w:pPr>
    </w:p>
    <w:p w14:paraId="2AFA6E3D" w14:textId="77777777" w:rsidR="00CD4035" w:rsidRDefault="00CD4035">
      <w:pPr>
        <w:spacing w:after="5"/>
        <w:ind w:left="199"/>
        <w:jc w:val="center"/>
        <w:rPr>
          <w:b/>
          <w:sz w:val="22"/>
          <w:szCs w:val="32"/>
        </w:rPr>
      </w:pPr>
    </w:p>
    <w:p w14:paraId="6472D0C6" w14:textId="77777777" w:rsidR="00CD4035" w:rsidRDefault="00CD4035">
      <w:pPr>
        <w:spacing w:after="5"/>
        <w:ind w:left="199"/>
        <w:jc w:val="center"/>
        <w:rPr>
          <w:b/>
          <w:sz w:val="22"/>
          <w:szCs w:val="32"/>
        </w:rPr>
      </w:pPr>
    </w:p>
    <w:p w14:paraId="1B85D2F0" w14:textId="77777777" w:rsidR="00CD4035" w:rsidRDefault="00CD4035">
      <w:pPr>
        <w:spacing w:after="5"/>
        <w:ind w:left="199"/>
        <w:jc w:val="center"/>
        <w:rPr>
          <w:b/>
          <w:sz w:val="22"/>
          <w:szCs w:val="32"/>
        </w:rPr>
      </w:pPr>
    </w:p>
    <w:p w14:paraId="4E8768C3" w14:textId="77777777" w:rsidR="00CD4035" w:rsidRDefault="00CD4035">
      <w:pPr>
        <w:spacing w:after="5"/>
        <w:ind w:left="199"/>
        <w:jc w:val="center"/>
        <w:rPr>
          <w:b/>
          <w:sz w:val="22"/>
          <w:szCs w:val="32"/>
        </w:rPr>
      </w:pPr>
    </w:p>
    <w:p w14:paraId="6F765F6A" w14:textId="77777777" w:rsidR="00CD4035" w:rsidRDefault="00CD4035">
      <w:pPr>
        <w:spacing w:after="5"/>
        <w:ind w:left="199"/>
        <w:jc w:val="center"/>
        <w:rPr>
          <w:b/>
          <w:sz w:val="22"/>
          <w:szCs w:val="32"/>
        </w:rPr>
      </w:pPr>
    </w:p>
    <w:p w14:paraId="07B8C3B2" w14:textId="77777777" w:rsidR="00CD4035" w:rsidRDefault="00CD4035">
      <w:pPr>
        <w:spacing w:after="5"/>
        <w:ind w:left="199"/>
        <w:jc w:val="center"/>
        <w:rPr>
          <w:b/>
          <w:sz w:val="22"/>
          <w:szCs w:val="32"/>
        </w:rPr>
      </w:pPr>
    </w:p>
    <w:p w14:paraId="44ED5A28" w14:textId="77777777" w:rsidR="00CD4035" w:rsidRDefault="00CD4035">
      <w:pPr>
        <w:spacing w:after="5"/>
        <w:ind w:left="199"/>
        <w:jc w:val="center"/>
        <w:rPr>
          <w:b/>
          <w:sz w:val="22"/>
          <w:szCs w:val="32"/>
        </w:rPr>
      </w:pPr>
    </w:p>
    <w:p w14:paraId="3CA61220" w14:textId="77777777" w:rsidR="00CD4035" w:rsidRDefault="00CD4035">
      <w:pPr>
        <w:spacing w:after="5"/>
        <w:ind w:left="199"/>
        <w:jc w:val="center"/>
        <w:rPr>
          <w:b/>
          <w:sz w:val="22"/>
          <w:szCs w:val="32"/>
        </w:rPr>
      </w:pPr>
    </w:p>
    <w:p w14:paraId="3466746A" w14:textId="77777777" w:rsidR="00CD4035" w:rsidRDefault="00CD4035">
      <w:pPr>
        <w:spacing w:after="5"/>
        <w:ind w:left="199"/>
        <w:jc w:val="center"/>
        <w:rPr>
          <w:b/>
          <w:sz w:val="22"/>
          <w:szCs w:val="32"/>
        </w:rPr>
      </w:pPr>
    </w:p>
    <w:p w14:paraId="0C95E75C" w14:textId="77777777" w:rsidR="00CD4035" w:rsidRDefault="00CD4035">
      <w:pPr>
        <w:spacing w:after="5"/>
        <w:ind w:left="199"/>
        <w:jc w:val="center"/>
        <w:rPr>
          <w:b/>
          <w:sz w:val="22"/>
          <w:szCs w:val="32"/>
        </w:rPr>
      </w:pPr>
    </w:p>
    <w:p w14:paraId="4B0BB65A" w14:textId="77777777" w:rsidR="00CD4035" w:rsidRDefault="00CD4035">
      <w:pPr>
        <w:spacing w:after="5"/>
        <w:ind w:left="199"/>
        <w:jc w:val="center"/>
        <w:rPr>
          <w:b/>
          <w:sz w:val="22"/>
          <w:szCs w:val="32"/>
        </w:rPr>
      </w:pPr>
    </w:p>
    <w:p w14:paraId="390931CE" w14:textId="77777777" w:rsidR="00CD4035" w:rsidRDefault="00CD4035">
      <w:pPr>
        <w:spacing w:after="5"/>
        <w:ind w:left="199"/>
        <w:jc w:val="center"/>
        <w:rPr>
          <w:b/>
          <w:sz w:val="22"/>
          <w:szCs w:val="32"/>
        </w:rPr>
      </w:pPr>
    </w:p>
    <w:p w14:paraId="13D4BC87" w14:textId="77777777" w:rsidR="00CD4035" w:rsidRDefault="00CD4035">
      <w:pPr>
        <w:spacing w:after="5"/>
        <w:ind w:left="199"/>
        <w:jc w:val="center"/>
        <w:rPr>
          <w:b/>
          <w:sz w:val="22"/>
          <w:szCs w:val="32"/>
        </w:rPr>
      </w:pPr>
    </w:p>
    <w:p w14:paraId="4060F96B" w14:textId="77777777" w:rsidR="00CD4035" w:rsidRDefault="00CD4035">
      <w:pPr>
        <w:spacing w:after="5"/>
        <w:ind w:left="199"/>
        <w:jc w:val="center"/>
        <w:rPr>
          <w:b/>
          <w:sz w:val="22"/>
          <w:szCs w:val="32"/>
        </w:rPr>
      </w:pPr>
    </w:p>
    <w:p w14:paraId="26BDCEBA" w14:textId="77777777" w:rsidR="00CD4035" w:rsidRDefault="00CD4035">
      <w:pPr>
        <w:spacing w:after="5"/>
        <w:ind w:left="199"/>
        <w:jc w:val="center"/>
        <w:rPr>
          <w:b/>
          <w:sz w:val="22"/>
          <w:szCs w:val="32"/>
        </w:rPr>
      </w:pPr>
    </w:p>
    <w:p w14:paraId="3DD4765C" w14:textId="77777777" w:rsidR="00CD4035" w:rsidRDefault="00CD4035">
      <w:pPr>
        <w:spacing w:after="5"/>
        <w:ind w:left="199"/>
        <w:jc w:val="center"/>
        <w:rPr>
          <w:b/>
          <w:sz w:val="22"/>
          <w:szCs w:val="32"/>
        </w:rPr>
      </w:pPr>
    </w:p>
    <w:p w14:paraId="55CB5CB4" w14:textId="77777777" w:rsidR="00CD4035" w:rsidRDefault="00CD4035">
      <w:pPr>
        <w:spacing w:after="5"/>
        <w:ind w:left="199"/>
        <w:jc w:val="center"/>
        <w:rPr>
          <w:b/>
          <w:sz w:val="22"/>
          <w:szCs w:val="32"/>
        </w:rPr>
      </w:pPr>
    </w:p>
    <w:p w14:paraId="091FA1F3" w14:textId="77777777" w:rsidR="00CD4035" w:rsidRDefault="00CD4035">
      <w:pPr>
        <w:spacing w:after="5"/>
        <w:ind w:left="199"/>
        <w:jc w:val="center"/>
        <w:rPr>
          <w:b/>
          <w:sz w:val="22"/>
          <w:szCs w:val="32"/>
        </w:rPr>
      </w:pPr>
    </w:p>
    <w:p w14:paraId="2CF6B141" w14:textId="0B5EC72E" w:rsidR="00E927F7" w:rsidRPr="00824345" w:rsidRDefault="00810EE5">
      <w:pPr>
        <w:spacing w:after="5"/>
        <w:ind w:left="199"/>
        <w:jc w:val="center"/>
        <w:rPr>
          <w:sz w:val="22"/>
          <w:szCs w:val="32"/>
        </w:rPr>
      </w:pPr>
      <w:r w:rsidRPr="00824345">
        <w:rPr>
          <w:b/>
          <w:sz w:val="22"/>
          <w:szCs w:val="32"/>
        </w:rPr>
        <w:t xml:space="preserve">ANEXO II </w:t>
      </w:r>
      <w:r w:rsidR="00CD4035">
        <w:rPr>
          <w:b/>
          <w:sz w:val="22"/>
          <w:szCs w:val="32"/>
        </w:rPr>
        <w:t xml:space="preserve">- </w:t>
      </w:r>
      <w:r w:rsidRPr="00824345">
        <w:rPr>
          <w:b/>
          <w:sz w:val="22"/>
          <w:szCs w:val="32"/>
        </w:rPr>
        <w:t xml:space="preserve">DECLARAÇÃO DE </w:t>
      </w:r>
      <w:r w:rsidR="00593963">
        <w:rPr>
          <w:b/>
          <w:sz w:val="22"/>
          <w:szCs w:val="32"/>
        </w:rPr>
        <w:t>IMPEDIMENTOS</w:t>
      </w:r>
      <w:r w:rsidRPr="00824345">
        <w:rPr>
          <w:b/>
          <w:sz w:val="22"/>
          <w:szCs w:val="32"/>
        </w:rPr>
        <w:t xml:space="preserve"> </w:t>
      </w:r>
    </w:p>
    <w:p w14:paraId="0EFAC343" w14:textId="77777777" w:rsidR="00E927F7" w:rsidRPr="00824345" w:rsidRDefault="00810EE5">
      <w:pPr>
        <w:spacing w:after="0" w:line="259" w:lineRule="auto"/>
        <w:ind w:left="0" w:firstLine="0"/>
        <w:jc w:val="left"/>
        <w:rPr>
          <w:sz w:val="22"/>
          <w:szCs w:val="32"/>
        </w:rPr>
      </w:pPr>
      <w:r w:rsidRPr="00824345">
        <w:rPr>
          <w:b/>
          <w:sz w:val="22"/>
          <w:szCs w:val="32"/>
        </w:rPr>
        <w:t xml:space="preserve"> </w:t>
      </w:r>
    </w:p>
    <w:p w14:paraId="4521A11B" w14:textId="77777777" w:rsidR="00E927F7" w:rsidRPr="00824345" w:rsidRDefault="00810EE5">
      <w:pPr>
        <w:pStyle w:val="Ttulo3"/>
        <w:ind w:left="199" w:right="22"/>
        <w:rPr>
          <w:sz w:val="22"/>
          <w:szCs w:val="32"/>
        </w:rPr>
      </w:pPr>
      <w:r w:rsidRPr="00824345">
        <w:rPr>
          <w:sz w:val="22"/>
          <w:szCs w:val="32"/>
        </w:rPr>
        <w:t xml:space="preserve">CHAMAMENTO PÚBLICO PARA CREDENCIAMENTO DE ARTISTAS E PROFISSIONAIS DE ARTE, CULTURA EM TODAS AS SUAS MANIFESTAÇÕES E LINGUAGENS </w:t>
      </w:r>
    </w:p>
    <w:p w14:paraId="2A1B880B" w14:textId="6DEA66D1" w:rsidR="00E927F7" w:rsidRPr="00824345" w:rsidRDefault="00810EE5" w:rsidP="00CD4035">
      <w:pPr>
        <w:spacing w:after="0" w:line="259" w:lineRule="auto"/>
        <w:ind w:left="0" w:firstLine="0"/>
        <w:jc w:val="left"/>
        <w:rPr>
          <w:sz w:val="22"/>
          <w:szCs w:val="32"/>
        </w:rPr>
      </w:pPr>
      <w:r w:rsidRPr="00824345">
        <w:rPr>
          <w:b/>
          <w:sz w:val="22"/>
          <w:szCs w:val="32"/>
        </w:rPr>
        <w:t xml:space="preserve">  </w:t>
      </w:r>
    </w:p>
    <w:p w14:paraId="5A81006A" w14:textId="77777777" w:rsidR="00593963" w:rsidRPr="00593963" w:rsidRDefault="00593963" w:rsidP="00593963">
      <w:pPr>
        <w:spacing w:after="0" w:line="259" w:lineRule="auto"/>
        <w:ind w:left="10" w:right="6" w:firstLine="841"/>
        <w:rPr>
          <w:sz w:val="22"/>
          <w:szCs w:val="32"/>
        </w:rPr>
      </w:pPr>
      <w:r w:rsidRPr="00593963">
        <w:rPr>
          <w:sz w:val="22"/>
          <w:szCs w:val="32"/>
        </w:rPr>
        <w:t>Declaro, para os devidos fins, que não me enquadro em nenhum dos impedimentos abaixo discriminados:</w:t>
      </w:r>
    </w:p>
    <w:p w14:paraId="21F9C8C9" w14:textId="77777777" w:rsidR="00593963" w:rsidRPr="00593963" w:rsidRDefault="00593963" w:rsidP="00593963">
      <w:pPr>
        <w:spacing w:after="0" w:line="259" w:lineRule="auto"/>
        <w:ind w:left="10" w:right="6" w:hanging="719"/>
        <w:rPr>
          <w:sz w:val="22"/>
          <w:szCs w:val="32"/>
        </w:rPr>
      </w:pPr>
    </w:p>
    <w:p w14:paraId="06989E8A" w14:textId="46EAE4FB" w:rsidR="00593963" w:rsidRPr="00593963" w:rsidRDefault="00593963" w:rsidP="00593963">
      <w:pPr>
        <w:pStyle w:val="PargrafodaLista"/>
        <w:numPr>
          <w:ilvl w:val="0"/>
          <w:numId w:val="24"/>
        </w:numPr>
        <w:spacing w:after="0" w:line="259" w:lineRule="auto"/>
        <w:ind w:right="6" w:hanging="719"/>
        <w:rPr>
          <w:sz w:val="22"/>
          <w:szCs w:val="32"/>
        </w:rPr>
      </w:pPr>
      <w:r w:rsidRPr="00593963">
        <w:rPr>
          <w:sz w:val="22"/>
          <w:szCs w:val="32"/>
        </w:rPr>
        <w:t>Membros da Comissão Avaliadora de Projetos, da Comissão de Análise de Projetos – CAP, funcionário terceirizado, prestadores de serviço, cargos de confiança ou estagiário da SECULT/CS e seus c</w:t>
      </w:r>
      <w:r w:rsidR="00CD4035">
        <w:rPr>
          <w:sz w:val="22"/>
          <w:szCs w:val="32"/>
        </w:rPr>
        <w:t>ô</w:t>
      </w:r>
      <w:r w:rsidRPr="00593963">
        <w:rPr>
          <w:sz w:val="22"/>
          <w:szCs w:val="32"/>
        </w:rPr>
        <w:t>njuges, companheiros, parentes em linha reta, colateral ou por afinidade, até o 2º grau;</w:t>
      </w:r>
    </w:p>
    <w:p w14:paraId="2806CD9B" w14:textId="77777777" w:rsidR="00593963" w:rsidRPr="00593963" w:rsidRDefault="00593963" w:rsidP="00593963">
      <w:pPr>
        <w:spacing w:after="0" w:line="259" w:lineRule="auto"/>
        <w:ind w:left="0" w:right="6" w:hanging="719"/>
        <w:rPr>
          <w:sz w:val="22"/>
          <w:szCs w:val="32"/>
        </w:rPr>
      </w:pPr>
    </w:p>
    <w:p w14:paraId="280A7300" w14:textId="707A1A5E" w:rsidR="00593963" w:rsidRPr="00593963" w:rsidRDefault="00593963" w:rsidP="00593963">
      <w:pPr>
        <w:pStyle w:val="PargrafodaLista"/>
        <w:numPr>
          <w:ilvl w:val="0"/>
          <w:numId w:val="24"/>
        </w:numPr>
        <w:spacing w:after="0" w:line="259" w:lineRule="auto"/>
        <w:ind w:right="6" w:hanging="719"/>
        <w:rPr>
          <w:sz w:val="22"/>
          <w:szCs w:val="32"/>
        </w:rPr>
      </w:pPr>
      <w:r w:rsidRPr="00593963">
        <w:rPr>
          <w:sz w:val="22"/>
          <w:szCs w:val="32"/>
        </w:rPr>
        <w:t>Pessoa física que tenha como proponente Membros da Comissão Avaliadora de Projetos, da Comissão de Análise de Projetos – CAP, funcionário terceirizado, prestadores de serviço, cargos de confiança ou estagiário da SECULT/CS e seus conjugues, companheiros, parentes em linha reta, colateral ou por afinidade, até o 2º grau;</w:t>
      </w:r>
    </w:p>
    <w:p w14:paraId="33EA899D" w14:textId="77777777" w:rsidR="00593963" w:rsidRPr="00593963" w:rsidRDefault="00593963" w:rsidP="00593963">
      <w:pPr>
        <w:spacing w:after="0" w:line="259" w:lineRule="auto"/>
        <w:ind w:left="10" w:right="6" w:hanging="719"/>
        <w:rPr>
          <w:sz w:val="22"/>
          <w:szCs w:val="32"/>
        </w:rPr>
      </w:pPr>
    </w:p>
    <w:p w14:paraId="1F4D133A" w14:textId="2417A7C6" w:rsidR="00E927F7" w:rsidRDefault="00593963" w:rsidP="00593963">
      <w:pPr>
        <w:pStyle w:val="PargrafodaLista"/>
        <w:numPr>
          <w:ilvl w:val="0"/>
          <w:numId w:val="24"/>
        </w:numPr>
        <w:spacing w:after="0" w:line="259" w:lineRule="auto"/>
        <w:ind w:right="6" w:hanging="719"/>
        <w:rPr>
          <w:sz w:val="22"/>
          <w:szCs w:val="32"/>
        </w:rPr>
      </w:pPr>
      <w:r w:rsidRPr="00593963">
        <w:rPr>
          <w:sz w:val="22"/>
          <w:szCs w:val="32"/>
        </w:rPr>
        <w:t>Pessoa física que estejam em situação de pendência, inadimplência, falta de prestação de contas em contratos e/ou convênios celebrados com as esferas Federal, Estadual e/ou Municipal direta ou indireta</w:t>
      </w:r>
      <w:r w:rsidR="00CD4035">
        <w:rPr>
          <w:sz w:val="22"/>
          <w:szCs w:val="32"/>
        </w:rPr>
        <w:t>;</w:t>
      </w:r>
    </w:p>
    <w:p w14:paraId="2EFE49D3" w14:textId="77777777" w:rsidR="00CD4035" w:rsidRPr="00CD4035" w:rsidRDefault="00CD4035" w:rsidP="00CD4035">
      <w:pPr>
        <w:pStyle w:val="PargrafodaLista"/>
        <w:rPr>
          <w:sz w:val="22"/>
          <w:szCs w:val="32"/>
        </w:rPr>
      </w:pPr>
    </w:p>
    <w:p w14:paraId="3A8C2F45" w14:textId="796F118E" w:rsidR="00CD4035" w:rsidRPr="00593963" w:rsidRDefault="00CD4035" w:rsidP="00593963">
      <w:pPr>
        <w:pStyle w:val="PargrafodaLista"/>
        <w:numPr>
          <w:ilvl w:val="0"/>
          <w:numId w:val="24"/>
        </w:numPr>
        <w:spacing w:after="0" w:line="259" w:lineRule="auto"/>
        <w:ind w:right="6" w:hanging="719"/>
        <w:rPr>
          <w:sz w:val="22"/>
          <w:szCs w:val="32"/>
        </w:rPr>
      </w:pPr>
      <w:r>
        <w:rPr>
          <w:sz w:val="22"/>
          <w:szCs w:val="32"/>
        </w:rPr>
        <w:t>Pessoa física ou jurídica com domicílio em Coqueiro Seco/AL há menos 2 (dois) anos ou fora desta circunscrição.</w:t>
      </w:r>
    </w:p>
    <w:p w14:paraId="6AE759EE" w14:textId="77777777" w:rsidR="00E927F7" w:rsidRPr="00824345" w:rsidRDefault="00810EE5" w:rsidP="00824345">
      <w:pPr>
        <w:spacing w:after="217" w:line="259" w:lineRule="auto"/>
        <w:ind w:left="10" w:right="6"/>
        <w:jc w:val="left"/>
        <w:rPr>
          <w:sz w:val="22"/>
          <w:szCs w:val="32"/>
        </w:rPr>
      </w:pPr>
      <w:r w:rsidRPr="00824345">
        <w:rPr>
          <w:sz w:val="22"/>
          <w:szCs w:val="32"/>
        </w:rPr>
        <w:t xml:space="preserve"> </w:t>
      </w:r>
    </w:p>
    <w:p w14:paraId="4871F2B3" w14:textId="1129FAE4" w:rsidR="00E927F7" w:rsidRPr="00824345" w:rsidRDefault="00824345" w:rsidP="00CD4035">
      <w:pPr>
        <w:spacing w:after="3" w:line="262" w:lineRule="auto"/>
        <w:ind w:left="10" w:right="6"/>
        <w:jc w:val="center"/>
        <w:rPr>
          <w:sz w:val="22"/>
          <w:szCs w:val="32"/>
        </w:rPr>
      </w:pPr>
      <w:r>
        <w:rPr>
          <w:sz w:val="22"/>
          <w:szCs w:val="32"/>
        </w:rPr>
        <w:t>Coqueiro Seco</w:t>
      </w:r>
      <w:r w:rsidR="00810EE5" w:rsidRPr="00824345">
        <w:rPr>
          <w:sz w:val="22"/>
          <w:szCs w:val="32"/>
        </w:rPr>
        <w:t xml:space="preserve"> – </w:t>
      </w:r>
      <w:proofErr w:type="gramStart"/>
      <w:r w:rsidR="00810EE5" w:rsidRPr="00824345">
        <w:rPr>
          <w:sz w:val="22"/>
          <w:szCs w:val="32"/>
        </w:rPr>
        <w:t>AL,</w:t>
      </w:r>
      <w:r w:rsidR="00506B67">
        <w:rPr>
          <w:sz w:val="22"/>
          <w:szCs w:val="32"/>
        </w:rPr>
        <w:t xml:space="preserve">  </w:t>
      </w:r>
      <w:r>
        <w:rPr>
          <w:sz w:val="22"/>
          <w:szCs w:val="32"/>
        </w:rPr>
        <w:t xml:space="preserve"> </w:t>
      </w:r>
      <w:proofErr w:type="gramEnd"/>
      <w:r>
        <w:rPr>
          <w:sz w:val="22"/>
          <w:szCs w:val="32"/>
        </w:rPr>
        <w:t xml:space="preserve">  d</w:t>
      </w:r>
      <w:r w:rsidR="00810EE5" w:rsidRPr="00824345">
        <w:rPr>
          <w:sz w:val="22"/>
          <w:szCs w:val="32"/>
        </w:rPr>
        <w:t xml:space="preserve">e </w:t>
      </w:r>
      <w:r>
        <w:rPr>
          <w:sz w:val="22"/>
          <w:szCs w:val="32"/>
        </w:rPr>
        <w:t xml:space="preserve">novembro </w:t>
      </w:r>
      <w:r w:rsidR="00810EE5" w:rsidRPr="00824345">
        <w:rPr>
          <w:sz w:val="22"/>
          <w:szCs w:val="32"/>
        </w:rPr>
        <w:t>de 2022.</w:t>
      </w:r>
    </w:p>
    <w:p w14:paraId="5678A4F4" w14:textId="77777777" w:rsidR="00E927F7" w:rsidRPr="00824345" w:rsidRDefault="00810EE5">
      <w:pPr>
        <w:spacing w:after="0" w:line="259" w:lineRule="auto"/>
        <w:ind w:left="0" w:firstLine="0"/>
        <w:jc w:val="left"/>
        <w:rPr>
          <w:sz w:val="22"/>
          <w:szCs w:val="32"/>
        </w:rPr>
      </w:pPr>
      <w:r w:rsidRPr="00824345">
        <w:rPr>
          <w:sz w:val="22"/>
          <w:szCs w:val="32"/>
        </w:rPr>
        <w:t xml:space="preserve"> </w:t>
      </w:r>
    </w:p>
    <w:p w14:paraId="365BD52F" w14:textId="7539305F" w:rsidR="00E927F7" w:rsidRDefault="00810EE5">
      <w:pPr>
        <w:spacing w:after="0" w:line="259" w:lineRule="auto"/>
        <w:ind w:left="0" w:firstLine="0"/>
        <w:jc w:val="left"/>
      </w:pPr>
      <w:r w:rsidRPr="00824345">
        <w:rPr>
          <w:sz w:val="22"/>
          <w:szCs w:val="32"/>
        </w:rPr>
        <w:t xml:space="preserve"> </w:t>
      </w:r>
    </w:p>
    <w:p w14:paraId="7C0E34D4" w14:textId="77777777" w:rsidR="00E927F7" w:rsidRDefault="00810EE5">
      <w:pPr>
        <w:spacing w:after="0" w:line="259" w:lineRule="auto"/>
        <w:ind w:left="0" w:firstLine="0"/>
        <w:jc w:val="left"/>
      </w:pPr>
      <w:r>
        <w:t xml:space="preserve"> </w:t>
      </w:r>
    </w:p>
    <w:p w14:paraId="10FFBAAF" w14:textId="5CBA6172" w:rsidR="00E927F7" w:rsidRDefault="00810EE5">
      <w:pPr>
        <w:spacing w:after="0" w:line="259" w:lineRule="auto"/>
        <w:ind w:left="0" w:firstLine="0"/>
        <w:jc w:val="left"/>
      </w:pPr>
      <w:r>
        <w:t xml:space="preserve"> </w:t>
      </w:r>
    </w:p>
    <w:p w14:paraId="3DA98C63" w14:textId="0F5251DA" w:rsidR="00E927F7" w:rsidRDefault="00E927F7" w:rsidP="00824345">
      <w:pPr>
        <w:spacing w:after="0" w:line="259" w:lineRule="auto"/>
        <w:ind w:left="0" w:firstLine="0"/>
        <w:jc w:val="center"/>
      </w:pPr>
    </w:p>
    <w:p w14:paraId="2C7B9060" w14:textId="77777777" w:rsidR="00E927F7" w:rsidRDefault="00810EE5" w:rsidP="00824345">
      <w:pPr>
        <w:spacing w:after="11" w:line="259" w:lineRule="auto"/>
        <w:ind w:left="0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8706631" wp14:editId="7B0D2171">
                <wp:extent cx="3276600" cy="10160"/>
                <wp:effectExtent l="0" t="0" r="0" b="0"/>
                <wp:docPr id="51631" name="Group 516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6600" cy="10160"/>
                          <a:chOff x="0" y="0"/>
                          <a:chExt cx="3276600" cy="10160"/>
                        </a:xfrm>
                      </wpg:grpSpPr>
                      <wps:wsp>
                        <wps:cNvPr id="9553" name="Shape 9553"/>
                        <wps:cNvSpPr/>
                        <wps:spPr>
                          <a:xfrm>
                            <a:off x="0" y="0"/>
                            <a:ext cx="3276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0">
                                <a:moveTo>
                                  <a:pt x="0" y="0"/>
                                </a:moveTo>
                                <a:lnTo>
                                  <a:pt x="3276600" y="0"/>
                                </a:lnTo>
                              </a:path>
                            </a:pathLst>
                          </a:custGeom>
                          <a:ln w="1016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631" style="width:258pt;height:0.8pt;mso-position-horizontal-relative:char;mso-position-vertical-relative:line" coordsize="32766,101">
                <v:shape id="Shape 9553" style="position:absolute;width:32766;height:0;left:0;top:0;" coordsize="3276600,0" path="m0,0l3276600,0">
                  <v:stroke weight="0.8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7661ACF6" w14:textId="2EEE8433" w:rsidR="00824345" w:rsidRPr="00824345" w:rsidRDefault="00810EE5" w:rsidP="00824345">
      <w:pPr>
        <w:spacing w:after="36" w:line="259" w:lineRule="auto"/>
        <w:ind w:left="0" w:firstLine="0"/>
        <w:jc w:val="center"/>
        <w:rPr>
          <w:b/>
          <w:sz w:val="20"/>
          <w:szCs w:val="28"/>
        </w:rPr>
      </w:pPr>
      <w:r w:rsidRPr="00824345">
        <w:rPr>
          <w:b/>
          <w:sz w:val="20"/>
          <w:szCs w:val="28"/>
        </w:rPr>
        <w:t>Nome:</w:t>
      </w:r>
    </w:p>
    <w:p w14:paraId="1485A2F3" w14:textId="2DF3A084" w:rsidR="00E927F7" w:rsidRDefault="00810EE5" w:rsidP="00824345">
      <w:pPr>
        <w:spacing w:after="5"/>
        <w:ind w:left="0" w:firstLine="0"/>
        <w:jc w:val="center"/>
      </w:pPr>
      <w:r w:rsidRPr="00824345">
        <w:rPr>
          <w:b/>
          <w:sz w:val="20"/>
          <w:szCs w:val="28"/>
        </w:rPr>
        <w:t xml:space="preserve">CPF: </w:t>
      </w:r>
      <w:r>
        <w:br w:type="page"/>
      </w:r>
    </w:p>
    <w:p w14:paraId="65C902FE" w14:textId="43CE8015" w:rsidR="00E927F7" w:rsidRPr="00824345" w:rsidRDefault="00810EE5" w:rsidP="00656FB4">
      <w:pPr>
        <w:pStyle w:val="Ttulo3"/>
        <w:spacing w:line="276" w:lineRule="auto"/>
        <w:ind w:left="199" w:right="4"/>
        <w:rPr>
          <w:sz w:val="22"/>
        </w:rPr>
      </w:pPr>
      <w:r w:rsidRPr="00824345">
        <w:rPr>
          <w:sz w:val="22"/>
        </w:rPr>
        <w:t xml:space="preserve">ANEXO III </w:t>
      </w:r>
      <w:r w:rsidR="00FD5A84">
        <w:rPr>
          <w:sz w:val="22"/>
        </w:rPr>
        <w:t xml:space="preserve">– MINUTA DO </w:t>
      </w:r>
      <w:r w:rsidRPr="00824345">
        <w:rPr>
          <w:sz w:val="22"/>
        </w:rPr>
        <w:t xml:space="preserve">CONTRATO DE </w:t>
      </w:r>
      <w:r w:rsidR="00E8532A">
        <w:rPr>
          <w:sz w:val="22"/>
        </w:rPr>
        <w:t>PRESTAÇÃO DE SERVIÇO</w:t>
      </w:r>
    </w:p>
    <w:p w14:paraId="59540315" w14:textId="340B2182" w:rsidR="00E8532A" w:rsidRPr="00E8532A" w:rsidRDefault="00810EE5" w:rsidP="00E8532A">
      <w:pPr>
        <w:spacing w:after="0" w:line="276" w:lineRule="auto"/>
        <w:ind w:left="0" w:firstLine="0"/>
        <w:jc w:val="left"/>
        <w:rPr>
          <w:sz w:val="22"/>
        </w:rPr>
      </w:pPr>
      <w:r w:rsidRPr="00824345">
        <w:rPr>
          <w:b/>
          <w:sz w:val="22"/>
        </w:rPr>
        <w:t xml:space="preserve"> </w:t>
      </w:r>
    </w:p>
    <w:p w14:paraId="07071A71" w14:textId="344224AB" w:rsidR="00E8532A" w:rsidRPr="00E8532A" w:rsidRDefault="00E8532A" w:rsidP="00E8532A">
      <w:pPr>
        <w:spacing w:before="120" w:after="0" w:line="240" w:lineRule="auto"/>
        <w:ind w:left="2835"/>
        <w:rPr>
          <w:rFonts w:eastAsia="Arial"/>
          <w:b/>
          <w:sz w:val="22"/>
        </w:rPr>
      </w:pPr>
      <w:r w:rsidRPr="00E8532A">
        <w:rPr>
          <w:rFonts w:eastAsia="Arial"/>
          <w:b/>
          <w:sz w:val="22"/>
        </w:rPr>
        <w:t xml:space="preserve">CONTRATO DE PRESTAÇÃO DE SERVIÇO </w:t>
      </w:r>
      <w:r w:rsidRPr="00E8532A">
        <w:rPr>
          <w:rFonts w:eastAsia="Arial"/>
          <w:b/>
          <w:sz w:val="22"/>
          <w:highlight w:val="lightGray"/>
        </w:rPr>
        <w:t xml:space="preserve">Nº </w:t>
      </w:r>
      <w:proofErr w:type="gramStart"/>
      <w:r w:rsidR="00FD5A84">
        <w:rPr>
          <w:rFonts w:eastAsia="Arial"/>
          <w:b/>
          <w:sz w:val="22"/>
          <w:highlight w:val="lightGray"/>
        </w:rPr>
        <w:t>XXX</w:t>
      </w:r>
      <w:r w:rsidRPr="00E8532A">
        <w:rPr>
          <w:rFonts w:eastAsia="Arial"/>
          <w:b/>
          <w:sz w:val="22"/>
          <w:highlight w:val="lightGray"/>
        </w:rPr>
        <w:t xml:space="preserve"> </w:t>
      </w:r>
      <w:r w:rsidRPr="00E8532A">
        <w:rPr>
          <w:rFonts w:eastAsia="Arial"/>
          <w:b/>
          <w:sz w:val="22"/>
        </w:rPr>
        <w:t>,</w:t>
      </w:r>
      <w:proofErr w:type="gramEnd"/>
      <w:r w:rsidRPr="00E8532A">
        <w:rPr>
          <w:rFonts w:eastAsia="Arial"/>
          <w:b/>
          <w:sz w:val="22"/>
        </w:rPr>
        <w:t xml:space="preserve"> PARA PARTICIPAÇÃO NO </w:t>
      </w:r>
      <w:r w:rsidRPr="00E8532A">
        <w:rPr>
          <w:rFonts w:eastAsia="Arial"/>
          <w:b/>
          <w:color w:val="FF0000"/>
          <w:sz w:val="22"/>
        </w:rPr>
        <w:t>XXXXXXXXXXXXXXXXXXXXXXXXXXXXXXXXXX</w:t>
      </w:r>
      <w:r w:rsidRPr="00E8532A">
        <w:rPr>
          <w:rFonts w:eastAsia="Arial"/>
          <w:b/>
          <w:sz w:val="22"/>
        </w:rPr>
        <w:t xml:space="preserve"> EM COQUEIRO SECO </w:t>
      </w:r>
      <w:r>
        <w:rPr>
          <w:rFonts w:eastAsia="Arial"/>
          <w:b/>
          <w:sz w:val="22"/>
        </w:rPr>
        <w:t>–</w:t>
      </w:r>
      <w:r w:rsidRPr="00E8532A">
        <w:rPr>
          <w:rFonts w:eastAsia="Arial"/>
          <w:b/>
          <w:sz w:val="22"/>
        </w:rPr>
        <w:t xml:space="preserve"> AL</w:t>
      </w:r>
      <w:r>
        <w:rPr>
          <w:rFonts w:eastAsia="Arial"/>
          <w:b/>
          <w:sz w:val="22"/>
        </w:rPr>
        <w:t>,</w:t>
      </w:r>
      <w:r w:rsidRPr="00E8532A">
        <w:rPr>
          <w:rFonts w:eastAsia="Arial"/>
          <w:b/>
          <w:sz w:val="22"/>
        </w:rPr>
        <w:t xml:space="preserve"> FIRMADO COM O MUNICÍPIO DE COQUEIRO SECO/AL</w:t>
      </w:r>
      <w:r w:rsidR="00D17B9C">
        <w:rPr>
          <w:rFonts w:eastAsia="Arial"/>
          <w:b/>
          <w:sz w:val="22"/>
        </w:rPr>
        <w:t>, ATRAVÉS DO EDITAL Nº 00</w:t>
      </w:r>
      <w:r w:rsidR="0096670D">
        <w:rPr>
          <w:rFonts w:eastAsia="Arial"/>
          <w:b/>
          <w:sz w:val="22"/>
        </w:rPr>
        <w:t>3</w:t>
      </w:r>
      <w:r w:rsidR="00D17B9C">
        <w:rPr>
          <w:rFonts w:eastAsia="Arial"/>
          <w:b/>
          <w:sz w:val="22"/>
        </w:rPr>
        <w:t xml:space="preserve">/2022 - </w:t>
      </w:r>
      <w:r w:rsidR="00D17B9C" w:rsidRPr="00D17B9C">
        <w:rPr>
          <w:b/>
          <w:bCs/>
          <w:sz w:val="22"/>
          <w:szCs w:val="32"/>
        </w:rPr>
        <w:t>CHAMAMENTO PÚBLICO PARA CREDENCIAMENTO DE ARTISTAS E PROFISSIONAIS DE ARTE, CULTURA EM TODAS AS SUAS MANIFESTAÇÕES E LINGUAGENS</w:t>
      </w:r>
      <w:r w:rsidR="00D17B9C">
        <w:rPr>
          <w:sz w:val="22"/>
          <w:szCs w:val="32"/>
        </w:rPr>
        <w:t>.</w:t>
      </w:r>
    </w:p>
    <w:p w14:paraId="368E246A" w14:textId="77777777" w:rsidR="00E8532A" w:rsidRPr="00E8532A" w:rsidRDefault="00E8532A" w:rsidP="00E8532A">
      <w:pPr>
        <w:spacing w:after="0" w:line="240" w:lineRule="auto"/>
        <w:ind w:left="5387"/>
        <w:rPr>
          <w:rFonts w:eastAsia="Arial"/>
          <w:b/>
          <w:sz w:val="22"/>
        </w:rPr>
      </w:pPr>
    </w:p>
    <w:p w14:paraId="0617B54D" w14:textId="69B5F641" w:rsidR="00E8532A" w:rsidRPr="00E8532A" w:rsidRDefault="00E8532A" w:rsidP="00E8532A">
      <w:pPr>
        <w:spacing w:after="240" w:line="276" w:lineRule="auto"/>
        <w:ind w:firstLine="10"/>
        <w:rPr>
          <w:rFonts w:eastAsia="Arial"/>
          <w:sz w:val="22"/>
        </w:rPr>
      </w:pPr>
      <w:r w:rsidRPr="00E8532A">
        <w:rPr>
          <w:rFonts w:eastAsia="Arial"/>
          <w:b/>
          <w:sz w:val="22"/>
        </w:rPr>
        <w:t>CONTRATANTE:</w:t>
      </w:r>
      <w:r w:rsidRPr="00E8532A">
        <w:rPr>
          <w:rFonts w:eastAsia="Arial"/>
          <w:sz w:val="22"/>
        </w:rPr>
        <w:t xml:space="preserve"> Município de Coqueiro Seco - Alagoas, pessoa jurídica de direito público interno, com sede administrativa situada a Rua João Navarro, 61, centro – Coqueiro Seco – Alagoas – CEP: 57.130-000, neste ato representada por sua chefe do executivo, a Sra. Prefeita </w:t>
      </w:r>
      <w:r w:rsidRPr="00E8532A">
        <w:rPr>
          <w:rFonts w:eastAsia="Arial"/>
          <w:b/>
          <w:sz w:val="22"/>
        </w:rPr>
        <w:t>MARIA DECELE DAMASO DE ALMEIDA</w:t>
      </w:r>
      <w:r w:rsidRPr="00E8532A">
        <w:rPr>
          <w:rFonts w:eastAsia="Arial"/>
          <w:sz w:val="22"/>
        </w:rPr>
        <w:t>, brasileira</w:t>
      </w:r>
      <w:r w:rsidRPr="00E8532A">
        <w:rPr>
          <w:rFonts w:eastAsia="Arial"/>
          <w:color w:val="4E4B4B"/>
          <w:sz w:val="22"/>
        </w:rPr>
        <w:t xml:space="preserve">, </w:t>
      </w:r>
      <w:r w:rsidRPr="00E8532A">
        <w:rPr>
          <w:rFonts w:eastAsia="Arial"/>
          <w:sz w:val="22"/>
        </w:rPr>
        <w:t>viúva</w:t>
      </w:r>
      <w:r w:rsidRPr="00E8532A">
        <w:rPr>
          <w:rFonts w:eastAsia="Arial"/>
          <w:color w:val="353232"/>
          <w:sz w:val="22"/>
        </w:rPr>
        <w:t xml:space="preserve">, </w:t>
      </w:r>
      <w:r w:rsidRPr="00E8532A">
        <w:rPr>
          <w:rFonts w:eastAsia="Arial"/>
          <w:sz w:val="22"/>
        </w:rPr>
        <w:t>agente público</w:t>
      </w:r>
      <w:r w:rsidRPr="00E8532A">
        <w:rPr>
          <w:rFonts w:eastAsia="Arial"/>
          <w:color w:val="353232"/>
          <w:sz w:val="22"/>
        </w:rPr>
        <w:t xml:space="preserve">, </w:t>
      </w:r>
      <w:r w:rsidRPr="00E8532A">
        <w:rPr>
          <w:rFonts w:eastAsia="Arial"/>
          <w:sz w:val="22"/>
        </w:rPr>
        <w:t xml:space="preserve">inscrito no CPF sob n° </w:t>
      </w:r>
      <w:r w:rsidR="00FD5A84">
        <w:rPr>
          <w:rFonts w:eastAsia="Arial"/>
          <w:sz w:val="22"/>
        </w:rPr>
        <w:t>XXXXXXXXX</w:t>
      </w:r>
      <w:r w:rsidRPr="00E8532A">
        <w:rPr>
          <w:rFonts w:eastAsia="Arial"/>
          <w:color w:val="1B1818"/>
          <w:sz w:val="22"/>
        </w:rPr>
        <w:t xml:space="preserve">, </w:t>
      </w:r>
      <w:r w:rsidRPr="00E8532A">
        <w:rPr>
          <w:rFonts w:eastAsia="Arial"/>
          <w:sz w:val="22"/>
        </w:rPr>
        <w:t xml:space="preserve">portador da carteira de identidade RG n° </w:t>
      </w:r>
      <w:r w:rsidR="00FD5A84">
        <w:rPr>
          <w:rFonts w:eastAsia="Arial"/>
          <w:sz w:val="22"/>
        </w:rPr>
        <w:t>XXXXX</w:t>
      </w:r>
      <w:r w:rsidRPr="00E8532A">
        <w:rPr>
          <w:rFonts w:eastAsia="Arial"/>
          <w:sz w:val="22"/>
        </w:rPr>
        <w:t xml:space="preserve"> SSP/AL</w:t>
      </w:r>
      <w:r w:rsidRPr="00E8532A">
        <w:rPr>
          <w:rFonts w:eastAsia="Arial"/>
          <w:color w:val="353232"/>
          <w:sz w:val="22"/>
        </w:rPr>
        <w:t xml:space="preserve">, </w:t>
      </w:r>
      <w:r w:rsidRPr="00E8532A">
        <w:rPr>
          <w:rFonts w:eastAsia="Arial"/>
          <w:color w:val="1B1818"/>
          <w:sz w:val="22"/>
        </w:rPr>
        <w:t>r</w:t>
      </w:r>
      <w:r w:rsidRPr="00E8532A">
        <w:rPr>
          <w:rFonts w:eastAsia="Arial"/>
          <w:sz w:val="22"/>
        </w:rPr>
        <w:t>esidente e domiciliado na Av. João Navarro, 1165, centro, COQUEIRO SECO/AL.</w:t>
      </w:r>
    </w:p>
    <w:p w14:paraId="569306B1" w14:textId="4FCFE318" w:rsidR="00E8532A" w:rsidRPr="00E8532A" w:rsidRDefault="00E8532A" w:rsidP="00E8532A">
      <w:pPr>
        <w:spacing w:after="240" w:line="276" w:lineRule="auto"/>
        <w:ind w:firstLine="10"/>
        <w:rPr>
          <w:rFonts w:eastAsia="Arial"/>
          <w:sz w:val="22"/>
        </w:rPr>
      </w:pPr>
      <w:r w:rsidRPr="00E8532A">
        <w:rPr>
          <w:rFonts w:eastAsia="Arial"/>
          <w:b/>
          <w:sz w:val="22"/>
        </w:rPr>
        <w:t>CONTRATADO:</w:t>
      </w:r>
      <w:r w:rsidRPr="00E8532A">
        <w:rPr>
          <w:rFonts w:eastAsia="Arial"/>
          <w:sz w:val="22"/>
        </w:rPr>
        <w:t xml:space="preserve"> </w:t>
      </w:r>
      <w:r w:rsidRPr="00E8532A">
        <w:rPr>
          <w:rFonts w:eastAsia="Arial"/>
          <w:color w:val="FF0000"/>
          <w:sz w:val="22"/>
        </w:rPr>
        <w:t>XXXXXXXXXXXXXXXX</w:t>
      </w:r>
      <w:r w:rsidRPr="00E8532A">
        <w:rPr>
          <w:rFonts w:eastAsia="Arial"/>
          <w:sz w:val="22"/>
        </w:rPr>
        <w:t xml:space="preserve">, neste ato representada pelo senhor </w:t>
      </w:r>
      <w:r w:rsidRPr="00E8532A">
        <w:rPr>
          <w:color w:val="FF0000"/>
          <w:sz w:val="22"/>
        </w:rPr>
        <w:t>XXXXXXXXXXXXXXXXXXX</w:t>
      </w:r>
      <w:r w:rsidRPr="00E8532A">
        <w:rPr>
          <w:rFonts w:eastAsia="Arial"/>
          <w:sz w:val="22"/>
        </w:rPr>
        <w:t>, brasileiro</w:t>
      </w:r>
      <w:r w:rsidRPr="00E8532A">
        <w:rPr>
          <w:rFonts w:eastAsia="Arial"/>
          <w:color w:val="4E4B4B"/>
          <w:sz w:val="22"/>
        </w:rPr>
        <w:t xml:space="preserve">, </w:t>
      </w:r>
      <w:r w:rsidRPr="00E8532A">
        <w:rPr>
          <w:rFonts w:eastAsia="Arial"/>
          <w:color w:val="FF0000"/>
          <w:sz w:val="22"/>
        </w:rPr>
        <w:t>casado</w:t>
      </w:r>
      <w:r w:rsidRPr="00E8532A">
        <w:rPr>
          <w:rFonts w:eastAsia="Arial"/>
          <w:color w:val="353232"/>
          <w:sz w:val="22"/>
        </w:rPr>
        <w:t xml:space="preserve">, </w:t>
      </w:r>
      <w:r w:rsidRPr="00E8532A">
        <w:rPr>
          <w:rFonts w:eastAsia="Arial"/>
          <w:sz w:val="22"/>
        </w:rPr>
        <w:t xml:space="preserve">inscrito no CPF sob n° </w:t>
      </w:r>
      <w:r w:rsidRPr="00E8532A">
        <w:rPr>
          <w:color w:val="FF0000"/>
          <w:sz w:val="22"/>
        </w:rPr>
        <w:t>XXXXXXXXXXX</w:t>
      </w:r>
      <w:r w:rsidRPr="00E8532A">
        <w:rPr>
          <w:rFonts w:eastAsia="Arial"/>
          <w:color w:val="1B1818"/>
          <w:sz w:val="22"/>
        </w:rPr>
        <w:t xml:space="preserve">, </w:t>
      </w:r>
      <w:r w:rsidRPr="00E8532A">
        <w:rPr>
          <w:rFonts w:eastAsia="Arial"/>
          <w:sz w:val="22"/>
        </w:rPr>
        <w:t xml:space="preserve">portador da carteira de identidade RG n° </w:t>
      </w:r>
      <w:r w:rsidRPr="00E8532A">
        <w:rPr>
          <w:color w:val="FF0000"/>
          <w:sz w:val="22"/>
        </w:rPr>
        <w:t>XXXXXX</w:t>
      </w:r>
      <w:r w:rsidRPr="00E8532A">
        <w:rPr>
          <w:rFonts w:eastAsia="Arial"/>
          <w:sz w:val="22"/>
        </w:rPr>
        <w:t xml:space="preserve"> </w:t>
      </w:r>
      <w:r w:rsidRPr="00E8532A">
        <w:rPr>
          <w:rFonts w:eastAsia="Arial"/>
          <w:color w:val="FF0000"/>
          <w:sz w:val="22"/>
        </w:rPr>
        <w:t>SEDS/AL</w:t>
      </w:r>
      <w:r w:rsidRPr="00E8532A">
        <w:rPr>
          <w:rFonts w:eastAsia="Arial"/>
          <w:color w:val="353232"/>
          <w:sz w:val="22"/>
        </w:rPr>
        <w:t xml:space="preserve">, </w:t>
      </w:r>
      <w:r w:rsidRPr="00E8532A">
        <w:rPr>
          <w:rFonts w:eastAsia="Arial"/>
          <w:color w:val="1B1818"/>
          <w:sz w:val="22"/>
        </w:rPr>
        <w:t>r</w:t>
      </w:r>
      <w:r w:rsidRPr="00E8532A">
        <w:rPr>
          <w:rFonts w:eastAsia="Arial"/>
          <w:sz w:val="22"/>
        </w:rPr>
        <w:t xml:space="preserve">esidente e domiciliado na </w:t>
      </w:r>
      <w:r w:rsidRPr="00E8532A">
        <w:rPr>
          <w:color w:val="FF0000"/>
          <w:sz w:val="22"/>
        </w:rPr>
        <w:t>XXXXXXXXXXXXXXXXXXX</w:t>
      </w:r>
      <w:r w:rsidRPr="00E8532A">
        <w:rPr>
          <w:rFonts w:eastAsia="Arial"/>
          <w:sz w:val="22"/>
        </w:rPr>
        <w:t>, COQUEIRO SECO/AL.</w:t>
      </w:r>
    </w:p>
    <w:p w14:paraId="717FA857" w14:textId="116AA7CD" w:rsidR="00E8532A" w:rsidRDefault="00E8532A" w:rsidP="00E8532A">
      <w:pPr>
        <w:spacing w:after="0" w:line="276" w:lineRule="auto"/>
        <w:ind w:left="0"/>
        <w:rPr>
          <w:rFonts w:eastAsia="Arial"/>
          <w:sz w:val="22"/>
        </w:rPr>
      </w:pPr>
      <w:r w:rsidRPr="00E8532A">
        <w:rPr>
          <w:rFonts w:eastAsia="Arial"/>
          <w:sz w:val="22"/>
        </w:rPr>
        <w:t xml:space="preserve">Os CONTRATANTES celebram, por força do presente instrumento, </w:t>
      </w:r>
      <w:r w:rsidRPr="00E8532A">
        <w:rPr>
          <w:rFonts w:eastAsia="Arial"/>
          <w:b/>
          <w:sz w:val="22"/>
        </w:rPr>
        <w:t xml:space="preserve">CONTRATO DE PRESTAÇÃO DE SERVIÇO PARA PARTICIPAÇÃO NO PROJETO </w:t>
      </w:r>
      <w:r w:rsidRPr="00E8532A">
        <w:rPr>
          <w:rFonts w:eastAsia="Arial"/>
          <w:b/>
          <w:color w:val="FF0000"/>
          <w:sz w:val="22"/>
        </w:rPr>
        <w:t>XXXXXXXXXXXXXXXXXXXXXXXXXXXXX</w:t>
      </w:r>
      <w:r w:rsidRPr="00E8532A">
        <w:rPr>
          <w:rFonts w:eastAsia="Arial"/>
          <w:b/>
          <w:sz w:val="22"/>
        </w:rPr>
        <w:t xml:space="preserve"> EM COQUEIRO SECO - AL</w:t>
      </w:r>
      <w:r w:rsidRPr="00E8532A">
        <w:rPr>
          <w:rFonts w:eastAsia="Arial"/>
          <w:sz w:val="22"/>
        </w:rPr>
        <w:t>, que se regerá pelas normas estabelecidas no Edital e mediante as seguintes cláusulas e condições</w:t>
      </w:r>
      <w:r>
        <w:rPr>
          <w:rFonts w:eastAsia="Arial"/>
          <w:sz w:val="22"/>
        </w:rPr>
        <w:t>:</w:t>
      </w:r>
    </w:p>
    <w:p w14:paraId="43B40C02" w14:textId="77777777" w:rsidR="00E8532A" w:rsidRDefault="00E8532A" w:rsidP="00E8532A">
      <w:pPr>
        <w:spacing w:after="0" w:line="276" w:lineRule="auto"/>
        <w:ind w:left="0"/>
        <w:rPr>
          <w:rFonts w:eastAsia="Arial"/>
          <w:sz w:val="22"/>
        </w:rPr>
      </w:pPr>
    </w:p>
    <w:p w14:paraId="4E27BC24" w14:textId="6D3D8CD4" w:rsidR="00E8532A" w:rsidRDefault="00E8532A" w:rsidP="00E8532A">
      <w:pPr>
        <w:spacing w:after="0" w:line="276" w:lineRule="auto"/>
        <w:ind w:left="0"/>
        <w:rPr>
          <w:rFonts w:eastAsia="Arial"/>
          <w:b/>
          <w:sz w:val="22"/>
        </w:rPr>
      </w:pPr>
      <w:r w:rsidRPr="00E8532A">
        <w:rPr>
          <w:rFonts w:eastAsia="Arial"/>
          <w:b/>
          <w:sz w:val="22"/>
        </w:rPr>
        <w:t xml:space="preserve">CLÁUSULA PRIMEIRA – DO OBJETO: </w:t>
      </w:r>
      <w:r w:rsidRPr="00E8532A">
        <w:rPr>
          <w:rFonts w:eastAsia="Arial"/>
          <w:sz w:val="22"/>
        </w:rPr>
        <w:t xml:space="preserve">O presente contrato tem como objeto a prestação dos serviços, destinados à participação do artista no </w:t>
      </w:r>
      <w:r w:rsidRPr="00E8532A">
        <w:rPr>
          <w:rFonts w:eastAsia="Arial"/>
          <w:b/>
          <w:sz w:val="22"/>
        </w:rPr>
        <w:t xml:space="preserve">PROJETO </w:t>
      </w:r>
      <w:r w:rsidRPr="00E8532A">
        <w:rPr>
          <w:rFonts w:eastAsia="Arial"/>
          <w:b/>
          <w:color w:val="FF0000"/>
          <w:sz w:val="22"/>
        </w:rPr>
        <w:t>XXXXXXXXXXXXXXXX</w:t>
      </w:r>
      <w:r w:rsidRPr="00E8532A">
        <w:rPr>
          <w:rFonts w:eastAsia="Arial"/>
          <w:b/>
          <w:sz w:val="22"/>
        </w:rPr>
        <w:t xml:space="preserve"> COQUEIRO SECO/AL</w:t>
      </w:r>
      <w:r w:rsidRPr="00E8532A">
        <w:rPr>
          <w:rFonts w:eastAsia="Arial"/>
          <w:sz w:val="22"/>
        </w:rPr>
        <w:t>, conforme Edital</w:t>
      </w:r>
      <w:r w:rsidRPr="00E8532A">
        <w:rPr>
          <w:rFonts w:eastAsia="Arial"/>
          <w:b/>
          <w:sz w:val="22"/>
        </w:rPr>
        <w:t>.</w:t>
      </w:r>
    </w:p>
    <w:p w14:paraId="65698226" w14:textId="4762C8D1" w:rsidR="00E8532A" w:rsidRDefault="00E8532A" w:rsidP="00E8532A">
      <w:pPr>
        <w:tabs>
          <w:tab w:val="left" w:pos="204"/>
        </w:tabs>
        <w:spacing w:after="0" w:line="276" w:lineRule="auto"/>
        <w:ind w:left="12" w:firstLine="0"/>
        <w:rPr>
          <w:rFonts w:eastAsia="Arial"/>
          <w:sz w:val="22"/>
        </w:rPr>
      </w:pPr>
      <w:bookmarkStart w:id="1" w:name="_gjdgxs"/>
      <w:bookmarkEnd w:id="1"/>
      <w:r w:rsidRPr="00E8532A">
        <w:rPr>
          <w:rFonts w:eastAsia="Arial"/>
          <w:b/>
          <w:sz w:val="22"/>
        </w:rPr>
        <w:t xml:space="preserve">CLÁUSULA SEGUNDA: </w:t>
      </w:r>
      <w:r w:rsidRPr="00E8532A">
        <w:rPr>
          <w:rFonts w:eastAsia="Arial"/>
          <w:sz w:val="22"/>
        </w:rPr>
        <w:t xml:space="preserve">Os serviços estabelecidos no </w:t>
      </w:r>
      <w:r w:rsidRPr="00E8532A">
        <w:rPr>
          <w:rFonts w:eastAsia="Arial"/>
          <w:i/>
          <w:sz w:val="22"/>
        </w:rPr>
        <w:t xml:space="preserve">caput </w:t>
      </w:r>
      <w:r w:rsidRPr="00E8532A">
        <w:rPr>
          <w:rFonts w:eastAsia="Arial"/>
          <w:sz w:val="22"/>
        </w:rPr>
        <w:t>serão executados no município de</w:t>
      </w:r>
      <w:r w:rsidRPr="00E8532A">
        <w:rPr>
          <w:rFonts w:eastAsia="Arial"/>
          <w:b/>
          <w:sz w:val="22"/>
        </w:rPr>
        <w:t xml:space="preserve"> COQUEIRO SECO/AL</w:t>
      </w:r>
      <w:r w:rsidRPr="00E8532A">
        <w:rPr>
          <w:rFonts w:eastAsia="Arial"/>
          <w:sz w:val="22"/>
        </w:rPr>
        <w:t>, nos locais e datas designados no Edital, conforme programação divulgada após a fase de contratação.</w:t>
      </w:r>
    </w:p>
    <w:p w14:paraId="1BB2DA2D" w14:textId="468BEA7F" w:rsidR="00E8532A" w:rsidRDefault="00E8532A" w:rsidP="00E8532A">
      <w:pPr>
        <w:tabs>
          <w:tab w:val="left" w:pos="204"/>
        </w:tabs>
        <w:spacing w:after="0" w:line="276" w:lineRule="auto"/>
        <w:rPr>
          <w:rFonts w:eastAsia="Arial"/>
          <w:sz w:val="22"/>
        </w:rPr>
      </w:pPr>
      <w:r w:rsidRPr="00E8532A">
        <w:rPr>
          <w:rFonts w:eastAsia="Arial"/>
          <w:b/>
          <w:sz w:val="22"/>
        </w:rPr>
        <w:t xml:space="preserve">CLÁSULA TERCEIRA – DO PRAZO DE VIGÊNCIA: </w:t>
      </w:r>
      <w:r w:rsidRPr="00E8532A">
        <w:rPr>
          <w:rFonts w:eastAsia="Arial"/>
          <w:sz w:val="22"/>
        </w:rPr>
        <w:t xml:space="preserve">O contrato de adesão ao Edital e participação artística terá sua vigência até o término da programação do </w:t>
      </w:r>
      <w:r>
        <w:rPr>
          <w:rFonts w:eastAsia="Arial"/>
          <w:sz w:val="22"/>
        </w:rPr>
        <w:t>evento</w:t>
      </w:r>
      <w:r w:rsidRPr="00E8532A">
        <w:rPr>
          <w:rFonts w:eastAsia="Arial"/>
          <w:sz w:val="22"/>
        </w:rPr>
        <w:t>.</w:t>
      </w:r>
    </w:p>
    <w:p w14:paraId="3768B92E" w14:textId="38B5F6A0" w:rsidR="00E8532A" w:rsidRPr="00E8532A" w:rsidRDefault="00E8532A" w:rsidP="00E8532A">
      <w:pPr>
        <w:spacing w:after="0" w:line="276" w:lineRule="auto"/>
        <w:ind w:firstLine="0"/>
        <w:rPr>
          <w:rFonts w:eastAsia="Arial"/>
          <w:sz w:val="22"/>
        </w:rPr>
      </w:pPr>
      <w:r w:rsidRPr="00E8532A">
        <w:rPr>
          <w:rFonts w:eastAsia="Arial"/>
          <w:b/>
          <w:sz w:val="22"/>
        </w:rPr>
        <w:t xml:space="preserve">CLÁSULA QUARTA – DO VALOR: </w:t>
      </w:r>
      <w:r w:rsidRPr="00E8532A">
        <w:rPr>
          <w:rFonts w:eastAsia="Arial"/>
          <w:sz w:val="22"/>
        </w:rPr>
        <w:t>O presente instrumento tem o valor fixado conforme Edital</w:t>
      </w:r>
      <w:r w:rsidR="0062423C">
        <w:rPr>
          <w:rFonts w:eastAsia="Arial"/>
          <w:sz w:val="22"/>
        </w:rPr>
        <w:t>.</w:t>
      </w:r>
      <w:r w:rsidRPr="00E8532A">
        <w:rPr>
          <w:rFonts w:eastAsia="Arial"/>
          <w:sz w:val="22"/>
        </w:rPr>
        <w:t xml:space="preserve"> </w:t>
      </w:r>
    </w:p>
    <w:p w14:paraId="35C0D762" w14:textId="1A479524" w:rsidR="00E8532A" w:rsidRDefault="00E8532A" w:rsidP="00E8532A">
      <w:pPr>
        <w:tabs>
          <w:tab w:val="left" w:pos="204"/>
        </w:tabs>
        <w:spacing w:after="0" w:line="276" w:lineRule="auto"/>
        <w:ind w:firstLine="10"/>
        <w:rPr>
          <w:rFonts w:eastAsia="Arial"/>
          <w:sz w:val="22"/>
        </w:rPr>
      </w:pPr>
      <w:r w:rsidRPr="00E8532A">
        <w:rPr>
          <w:rFonts w:eastAsia="Arial"/>
          <w:b/>
          <w:sz w:val="22"/>
        </w:rPr>
        <w:t xml:space="preserve">PARÁGRAFO PRIMEIRO: </w:t>
      </w:r>
      <w:r w:rsidRPr="00E8532A">
        <w:rPr>
          <w:rFonts w:eastAsia="Arial"/>
          <w:sz w:val="22"/>
        </w:rPr>
        <w:t>Fica expressamente estabelecido que o valor contratado é fixo e irreajustável, e inclui todos os custos diretos e indiretos, inexistindo qualquer outro valor devido pelo Contratante em favor do Contratado a que título for.</w:t>
      </w:r>
    </w:p>
    <w:p w14:paraId="42139083" w14:textId="487F36FB" w:rsidR="00E8532A" w:rsidRDefault="00E8532A" w:rsidP="00E8532A">
      <w:pPr>
        <w:tabs>
          <w:tab w:val="left" w:pos="204"/>
        </w:tabs>
        <w:spacing w:after="0" w:line="276" w:lineRule="auto"/>
        <w:ind w:firstLine="10"/>
        <w:rPr>
          <w:rFonts w:eastAsia="Arial"/>
          <w:sz w:val="22"/>
        </w:rPr>
      </w:pPr>
      <w:r w:rsidRPr="00E8532A">
        <w:rPr>
          <w:rFonts w:eastAsia="Arial"/>
          <w:b/>
          <w:sz w:val="22"/>
        </w:rPr>
        <w:t xml:space="preserve">CLÁUSULA QUINTA – DO FATURAMENTO: </w:t>
      </w:r>
      <w:r w:rsidRPr="00E8532A">
        <w:rPr>
          <w:rFonts w:eastAsia="Arial"/>
          <w:sz w:val="22"/>
        </w:rPr>
        <w:t>O CONTRATADO deverá apresentar a nota fiscal de serviço, como condição para pagamento, com referência à participação no Projeto descrito no Edital.</w:t>
      </w:r>
    </w:p>
    <w:p w14:paraId="039BB721" w14:textId="18CCAFE0" w:rsidR="00E8532A" w:rsidRDefault="00E8532A" w:rsidP="00E8532A">
      <w:pPr>
        <w:tabs>
          <w:tab w:val="left" w:pos="204"/>
        </w:tabs>
        <w:spacing w:after="0" w:line="276" w:lineRule="auto"/>
        <w:ind w:firstLine="10"/>
        <w:rPr>
          <w:rFonts w:eastAsia="Arial"/>
          <w:sz w:val="22"/>
        </w:rPr>
      </w:pPr>
      <w:r w:rsidRPr="00E8532A">
        <w:rPr>
          <w:rFonts w:eastAsia="Arial"/>
          <w:b/>
          <w:sz w:val="22"/>
        </w:rPr>
        <w:t xml:space="preserve">PARÁGRAFO ÚNICO: </w:t>
      </w:r>
      <w:r w:rsidRPr="00E8532A">
        <w:rPr>
          <w:rFonts w:eastAsia="Arial"/>
          <w:sz w:val="22"/>
        </w:rPr>
        <w:t xml:space="preserve">As despesas decorrentes deste Contrato serão custeadas com recursos financeiros próprios do </w:t>
      </w:r>
      <w:r w:rsidRPr="00E8532A">
        <w:rPr>
          <w:rFonts w:eastAsia="Arial"/>
          <w:b/>
          <w:sz w:val="22"/>
        </w:rPr>
        <w:t xml:space="preserve">MUNICIPÍO COQUEIRO SECO – ALAGOAS, </w:t>
      </w:r>
      <w:r w:rsidRPr="00E8532A">
        <w:rPr>
          <w:rFonts w:eastAsia="Arial"/>
          <w:sz w:val="22"/>
        </w:rPr>
        <w:t>com dotação orçamentária própria.</w:t>
      </w:r>
    </w:p>
    <w:p w14:paraId="07CD0FAF" w14:textId="279E5276" w:rsidR="00E8532A" w:rsidRDefault="00E8532A" w:rsidP="00E8532A">
      <w:pPr>
        <w:tabs>
          <w:tab w:val="left" w:pos="204"/>
        </w:tabs>
        <w:spacing w:after="0" w:line="276" w:lineRule="auto"/>
        <w:ind w:firstLine="10"/>
        <w:rPr>
          <w:rFonts w:eastAsia="Arial"/>
          <w:sz w:val="22"/>
        </w:rPr>
      </w:pPr>
      <w:r w:rsidRPr="00E8532A">
        <w:rPr>
          <w:rFonts w:eastAsia="Arial"/>
          <w:b/>
          <w:sz w:val="22"/>
        </w:rPr>
        <w:t xml:space="preserve">CLÁUSULA SEXTA – DAS OBRIGACÕES: </w:t>
      </w:r>
      <w:r w:rsidRPr="00E8532A">
        <w:rPr>
          <w:rFonts w:eastAsia="Arial"/>
          <w:sz w:val="22"/>
        </w:rPr>
        <w:t>São obrigações dos contratantes:</w:t>
      </w:r>
    </w:p>
    <w:p w14:paraId="7FCE3F12" w14:textId="77777777" w:rsidR="00E8532A" w:rsidRPr="00E8532A" w:rsidRDefault="00E8532A" w:rsidP="00E8532A">
      <w:pPr>
        <w:tabs>
          <w:tab w:val="left" w:pos="204"/>
        </w:tabs>
        <w:spacing w:after="0" w:line="276" w:lineRule="auto"/>
        <w:ind w:firstLine="10"/>
        <w:rPr>
          <w:rFonts w:eastAsia="Arial"/>
          <w:sz w:val="22"/>
        </w:rPr>
      </w:pPr>
    </w:p>
    <w:p w14:paraId="75073DCC" w14:textId="77777777" w:rsidR="00E8532A" w:rsidRPr="00E8532A" w:rsidRDefault="00E8532A" w:rsidP="00E8532A">
      <w:pPr>
        <w:tabs>
          <w:tab w:val="left" w:pos="204"/>
        </w:tabs>
        <w:spacing w:after="0" w:line="276" w:lineRule="auto"/>
        <w:ind w:firstLine="10"/>
        <w:rPr>
          <w:rFonts w:eastAsia="Arial"/>
          <w:sz w:val="22"/>
        </w:rPr>
      </w:pPr>
      <w:r w:rsidRPr="00E8532A">
        <w:rPr>
          <w:rFonts w:eastAsia="Arial"/>
          <w:sz w:val="22"/>
        </w:rPr>
        <w:t>a) Incumbe ao Contratante:</w:t>
      </w:r>
    </w:p>
    <w:p w14:paraId="31DAA882" w14:textId="77777777" w:rsidR="00E8532A" w:rsidRPr="00E8532A" w:rsidRDefault="00E8532A" w:rsidP="00E8532A">
      <w:pPr>
        <w:tabs>
          <w:tab w:val="left" w:pos="204"/>
        </w:tabs>
        <w:spacing w:after="0" w:line="276" w:lineRule="auto"/>
        <w:ind w:firstLine="10"/>
        <w:rPr>
          <w:rFonts w:eastAsia="Arial"/>
          <w:sz w:val="22"/>
        </w:rPr>
      </w:pPr>
      <w:r w:rsidRPr="00E8532A">
        <w:rPr>
          <w:rFonts w:eastAsia="Arial"/>
          <w:sz w:val="22"/>
        </w:rPr>
        <w:t>I. Convocar o proponente aprovado – Contratado – no prazo previsto no Edital para assinatura do contrato e Contratos ou outros instrumentos equivalentes;</w:t>
      </w:r>
    </w:p>
    <w:p w14:paraId="2C7F3E32" w14:textId="77777777" w:rsidR="00E8532A" w:rsidRPr="00E8532A" w:rsidRDefault="00E8532A" w:rsidP="00E8532A">
      <w:pPr>
        <w:tabs>
          <w:tab w:val="left" w:pos="204"/>
        </w:tabs>
        <w:spacing w:after="0" w:line="276" w:lineRule="auto"/>
        <w:ind w:firstLine="10"/>
        <w:rPr>
          <w:rFonts w:eastAsia="Arial"/>
          <w:sz w:val="22"/>
        </w:rPr>
      </w:pPr>
      <w:r w:rsidRPr="00E8532A">
        <w:rPr>
          <w:rFonts w:eastAsia="Arial"/>
          <w:sz w:val="22"/>
        </w:rPr>
        <w:t>II. Prestar à empresa e aos profissionais (músicos) todas as informações necessárias, para o cumprimento do objeto que trata o Edital;</w:t>
      </w:r>
    </w:p>
    <w:p w14:paraId="2881DC22" w14:textId="77777777" w:rsidR="00E8532A" w:rsidRPr="00E8532A" w:rsidRDefault="00E8532A" w:rsidP="00E8532A">
      <w:pPr>
        <w:tabs>
          <w:tab w:val="left" w:pos="204"/>
        </w:tabs>
        <w:spacing w:after="0" w:line="276" w:lineRule="auto"/>
        <w:ind w:firstLine="10"/>
        <w:rPr>
          <w:rFonts w:eastAsia="Arial"/>
          <w:sz w:val="22"/>
        </w:rPr>
      </w:pPr>
      <w:r w:rsidRPr="00E8532A">
        <w:rPr>
          <w:rFonts w:eastAsia="Arial"/>
          <w:sz w:val="22"/>
        </w:rPr>
        <w:t>III. Observar para que sejam mantidas durante a vigência do contrato todas as condições de habilitação pelos proponentes exigidas pelo município;</w:t>
      </w:r>
    </w:p>
    <w:p w14:paraId="18E6C145" w14:textId="77777777" w:rsidR="00E8532A" w:rsidRPr="00E8532A" w:rsidRDefault="00E8532A" w:rsidP="00E8532A">
      <w:pPr>
        <w:tabs>
          <w:tab w:val="left" w:pos="204"/>
        </w:tabs>
        <w:spacing w:after="0" w:line="276" w:lineRule="auto"/>
        <w:ind w:firstLine="10"/>
        <w:rPr>
          <w:rFonts w:eastAsia="Arial"/>
          <w:sz w:val="22"/>
        </w:rPr>
      </w:pPr>
      <w:r w:rsidRPr="00E8532A">
        <w:rPr>
          <w:rFonts w:eastAsia="Arial"/>
          <w:sz w:val="22"/>
        </w:rPr>
        <w:t>IV. Aplicar as penalidades regulamentares e contratuais;</w:t>
      </w:r>
    </w:p>
    <w:p w14:paraId="67914164" w14:textId="77777777" w:rsidR="00E8532A" w:rsidRPr="00E8532A" w:rsidRDefault="00E8532A" w:rsidP="00E8532A">
      <w:pPr>
        <w:tabs>
          <w:tab w:val="left" w:pos="204"/>
        </w:tabs>
        <w:spacing w:after="0" w:line="276" w:lineRule="auto"/>
        <w:ind w:firstLine="10"/>
        <w:rPr>
          <w:rFonts w:eastAsia="Arial"/>
          <w:sz w:val="22"/>
        </w:rPr>
      </w:pPr>
      <w:r w:rsidRPr="00E8532A">
        <w:rPr>
          <w:rFonts w:eastAsia="Arial"/>
          <w:sz w:val="22"/>
        </w:rPr>
        <w:t>V. Emitir nota de empenho junto com a ordem de serviços;</w:t>
      </w:r>
    </w:p>
    <w:p w14:paraId="4A86848D" w14:textId="77777777" w:rsidR="00E8532A" w:rsidRPr="00E8532A" w:rsidRDefault="00E8532A" w:rsidP="00E8532A">
      <w:pPr>
        <w:tabs>
          <w:tab w:val="left" w:pos="204"/>
        </w:tabs>
        <w:spacing w:after="0" w:line="276" w:lineRule="auto"/>
        <w:ind w:firstLine="10"/>
        <w:rPr>
          <w:rFonts w:eastAsia="Arial"/>
          <w:sz w:val="22"/>
        </w:rPr>
      </w:pPr>
      <w:r w:rsidRPr="00E8532A">
        <w:rPr>
          <w:rFonts w:eastAsia="Arial"/>
          <w:sz w:val="22"/>
        </w:rPr>
        <w:t>VI. Fiscalizar o efetivo cumprimento do serviço – apresentação artística – contratada;</w:t>
      </w:r>
    </w:p>
    <w:p w14:paraId="2597EC4B" w14:textId="77777777" w:rsidR="00E8532A" w:rsidRPr="00E8532A" w:rsidRDefault="00E8532A" w:rsidP="00E8532A">
      <w:pPr>
        <w:tabs>
          <w:tab w:val="left" w:pos="204"/>
        </w:tabs>
        <w:spacing w:after="0" w:line="276" w:lineRule="auto"/>
        <w:ind w:firstLine="10"/>
        <w:rPr>
          <w:rFonts w:eastAsia="Arial"/>
          <w:sz w:val="22"/>
        </w:rPr>
      </w:pPr>
      <w:r w:rsidRPr="00E8532A">
        <w:rPr>
          <w:rFonts w:eastAsia="Arial"/>
          <w:sz w:val="22"/>
        </w:rPr>
        <w:t>VII. Inabilitar o(a) proponente se constatada qualquer desconformidade com o Edital.</w:t>
      </w:r>
    </w:p>
    <w:p w14:paraId="4260C27B" w14:textId="77777777" w:rsidR="00E8532A" w:rsidRPr="00E8532A" w:rsidRDefault="00E8532A" w:rsidP="00E8532A">
      <w:pPr>
        <w:tabs>
          <w:tab w:val="left" w:pos="204"/>
        </w:tabs>
        <w:spacing w:after="0" w:line="276" w:lineRule="auto"/>
        <w:ind w:firstLine="10"/>
        <w:rPr>
          <w:rFonts w:eastAsia="Arial"/>
          <w:sz w:val="22"/>
        </w:rPr>
      </w:pPr>
      <w:r w:rsidRPr="00E8532A">
        <w:rPr>
          <w:rFonts w:eastAsia="Arial"/>
          <w:sz w:val="22"/>
        </w:rPr>
        <w:t xml:space="preserve">b) Incumbe ao Contratado: </w:t>
      </w:r>
    </w:p>
    <w:p w14:paraId="1511CF6A" w14:textId="77777777" w:rsidR="00E8532A" w:rsidRPr="00E8532A" w:rsidRDefault="00E8532A" w:rsidP="00E8532A">
      <w:pPr>
        <w:tabs>
          <w:tab w:val="left" w:pos="204"/>
        </w:tabs>
        <w:spacing w:after="0" w:line="276" w:lineRule="auto"/>
        <w:ind w:left="11"/>
        <w:rPr>
          <w:rFonts w:eastAsia="Arial"/>
          <w:sz w:val="22"/>
        </w:rPr>
      </w:pPr>
      <w:r w:rsidRPr="00E8532A">
        <w:rPr>
          <w:rFonts w:eastAsia="Arial"/>
          <w:sz w:val="22"/>
        </w:rPr>
        <w:t>I. Realizar a apresentação artística descrita na proposta na data/horário/local que lhe for designada pela Contratante;</w:t>
      </w:r>
    </w:p>
    <w:p w14:paraId="674ECA1B" w14:textId="77777777" w:rsidR="00E8532A" w:rsidRPr="00E8532A" w:rsidRDefault="00E8532A" w:rsidP="00E8532A">
      <w:pPr>
        <w:tabs>
          <w:tab w:val="left" w:pos="204"/>
        </w:tabs>
        <w:spacing w:after="0" w:line="276" w:lineRule="auto"/>
        <w:ind w:left="11"/>
        <w:rPr>
          <w:rFonts w:eastAsia="Arial"/>
          <w:sz w:val="22"/>
        </w:rPr>
      </w:pPr>
      <w:r w:rsidRPr="00E8532A">
        <w:rPr>
          <w:rFonts w:eastAsia="Arial"/>
          <w:sz w:val="22"/>
        </w:rPr>
        <w:t>II. Organizar a efetiva participação no Projeto, comprometendo-se com os custos e despesas inerentes, inclusive transporte, alimentação, dentre outras;</w:t>
      </w:r>
    </w:p>
    <w:p w14:paraId="54AC5B47" w14:textId="77777777" w:rsidR="00E8532A" w:rsidRPr="00E8532A" w:rsidRDefault="00E8532A" w:rsidP="00E8532A">
      <w:pPr>
        <w:tabs>
          <w:tab w:val="left" w:pos="204"/>
        </w:tabs>
        <w:spacing w:after="0" w:line="276" w:lineRule="auto"/>
        <w:ind w:left="11"/>
        <w:rPr>
          <w:rFonts w:eastAsia="Arial"/>
          <w:sz w:val="22"/>
        </w:rPr>
      </w:pPr>
      <w:r w:rsidRPr="00E8532A">
        <w:rPr>
          <w:rFonts w:eastAsia="Arial"/>
          <w:sz w:val="22"/>
        </w:rPr>
        <w:t>III. Emitir a respectiva nota fiscal após a apresentação artística e apresentá-la ao Contratante;</w:t>
      </w:r>
    </w:p>
    <w:p w14:paraId="73369B17" w14:textId="77777777" w:rsidR="00E8532A" w:rsidRPr="00E8532A" w:rsidRDefault="00E8532A" w:rsidP="00E8532A">
      <w:pPr>
        <w:tabs>
          <w:tab w:val="left" w:pos="204"/>
        </w:tabs>
        <w:spacing w:after="0" w:line="276" w:lineRule="auto"/>
        <w:ind w:left="11"/>
        <w:rPr>
          <w:rFonts w:eastAsia="Arial"/>
          <w:sz w:val="22"/>
        </w:rPr>
      </w:pPr>
      <w:r w:rsidRPr="00E8532A">
        <w:rPr>
          <w:rFonts w:eastAsia="Arial"/>
          <w:sz w:val="22"/>
        </w:rPr>
        <w:t>IV. Apresentar, juntamente com a nota fiscal, todas as certidões negativas (municipal, estadual e federal);</w:t>
      </w:r>
    </w:p>
    <w:p w14:paraId="10E8BB91" w14:textId="77777777" w:rsidR="00E8532A" w:rsidRPr="00E8532A" w:rsidRDefault="00E8532A" w:rsidP="00E8532A">
      <w:pPr>
        <w:tabs>
          <w:tab w:val="left" w:pos="204"/>
        </w:tabs>
        <w:spacing w:after="0" w:line="276" w:lineRule="auto"/>
        <w:ind w:left="11"/>
        <w:rPr>
          <w:rFonts w:eastAsia="Arial"/>
          <w:sz w:val="22"/>
        </w:rPr>
      </w:pPr>
      <w:r w:rsidRPr="00E8532A">
        <w:rPr>
          <w:rFonts w:eastAsia="Arial"/>
          <w:sz w:val="22"/>
        </w:rPr>
        <w:t>V. Manter representante, indicado na proposta, como responsável para ser o contato com o Contratante na condução de eventuais problemas ou ajustes na execução do Contrato;</w:t>
      </w:r>
    </w:p>
    <w:p w14:paraId="4B70670B" w14:textId="77777777" w:rsidR="00E8532A" w:rsidRPr="00E8532A" w:rsidRDefault="00E8532A" w:rsidP="00E8532A">
      <w:pPr>
        <w:tabs>
          <w:tab w:val="left" w:pos="204"/>
        </w:tabs>
        <w:spacing w:after="0" w:line="276" w:lineRule="auto"/>
        <w:ind w:left="11"/>
        <w:rPr>
          <w:rFonts w:eastAsia="Arial"/>
          <w:sz w:val="22"/>
        </w:rPr>
      </w:pPr>
      <w:r w:rsidRPr="00E8532A">
        <w:rPr>
          <w:rFonts w:eastAsia="Arial"/>
          <w:sz w:val="22"/>
        </w:rPr>
        <w:t>VI. Responder pelos danos causados diretamente ou indiretamente ao Contratante ou a terceiros, decorrentes de sua culpa ou dolo, quando da execução do contrato;</w:t>
      </w:r>
    </w:p>
    <w:p w14:paraId="322DE1C5" w14:textId="24248B7B" w:rsidR="00E8532A" w:rsidRDefault="00E8532A" w:rsidP="00E8532A">
      <w:pPr>
        <w:tabs>
          <w:tab w:val="left" w:pos="204"/>
        </w:tabs>
        <w:spacing w:after="0" w:line="276" w:lineRule="auto"/>
        <w:ind w:left="11"/>
        <w:rPr>
          <w:rFonts w:eastAsia="Arial"/>
          <w:sz w:val="22"/>
        </w:rPr>
      </w:pPr>
      <w:r w:rsidRPr="00E8532A">
        <w:rPr>
          <w:rFonts w:eastAsia="Arial"/>
          <w:sz w:val="22"/>
        </w:rPr>
        <w:t>VII. Não transferir a outrem o objeto deste contrato.</w:t>
      </w:r>
    </w:p>
    <w:p w14:paraId="66A3E020" w14:textId="77777777" w:rsidR="00E8532A" w:rsidRPr="00E8532A" w:rsidRDefault="00E8532A" w:rsidP="00E8532A">
      <w:pPr>
        <w:tabs>
          <w:tab w:val="left" w:pos="204"/>
        </w:tabs>
        <w:spacing w:after="0" w:line="276" w:lineRule="auto"/>
        <w:ind w:left="11"/>
        <w:rPr>
          <w:rFonts w:eastAsia="Arial"/>
          <w:sz w:val="22"/>
        </w:rPr>
      </w:pPr>
      <w:r w:rsidRPr="00E8532A">
        <w:rPr>
          <w:rFonts w:eastAsia="Arial"/>
          <w:b/>
          <w:sz w:val="22"/>
        </w:rPr>
        <w:t>CLÁUSULA SÉTIMA:</w:t>
      </w:r>
      <w:r w:rsidRPr="00E8532A">
        <w:rPr>
          <w:rFonts w:eastAsia="Arial"/>
          <w:sz w:val="22"/>
        </w:rPr>
        <w:t xml:space="preserve"> O não comparecimento injustificado pelo Contratado para a apresentação artística nas datas previstas para a realização do Projeto ou a sua apresentação em desconformidade com qualquer exigência do Edital, será considerada infração contratual, sujeita à retenção do pagamento, sem prejuízo de eventuais apurações de perdas e danos em favor do Contratante.</w:t>
      </w:r>
    </w:p>
    <w:p w14:paraId="450755C3" w14:textId="77777777" w:rsidR="00E8532A" w:rsidRPr="00E8532A" w:rsidRDefault="00E8532A" w:rsidP="00E8532A">
      <w:pPr>
        <w:tabs>
          <w:tab w:val="left" w:pos="204"/>
        </w:tabs>
        <w:spacing w:after="0" w:line="276" w:lineRule="auto"/>
        <w:ind w:left="11"/>
        <w:rPr>
          <w:rFonts w:eastAsia="Arial"/>
          <w:sz w:val="22"/>
        </w:rPr>
      </w:pPr>
      <w:r w:rsidRPr="00E8532A">
        <w:rPr>
          <w:rFonts w:eastAsia="Arial"/>
          <w:b/>
          <w:sz w:val="22"/>
        </w:rPr>
        <w:t xml:space="preserve">CLÁUSULA OITAVA: </w:t>
      </w:r>
      <w:r w:rsidRPr="00E8532A">
        <w:rPr>
          <w:rFonts w:eastAsia="Arial"/>
          <w:sz w:val="22"/>
        </w:rPr>
        <w:t xml:space="preserve">O Contratado declara prévio conhecimento de todas as condições e regulamentações do Edital publicado, que passa a fazer parte integrante deste Contrato. </w:t>
      </w:r>
    </w:p>
    <w:p w14:paraId="3D7C0475" w14:textId="7DC25ADB" w:rsidR="00E8532A" w:rsidRPr="00E8532A" w:rsidRDefault="00E8532A" w:rsidP="00E8532A">
      <w:pPr>
        <w:tabs>
          <w:tab w:val="left" w:pos="204"/>
        </w:tabs>
        <w:spacing w:after="0" w:line="276" w:lineRule="auto"/>
        <w:ind w:firstLine="0"/>
        <w:rPr>
          <w:rFonts w:eastAsia="Arial"/>
          <w:sz w:val="22"/>
        </w:rPr>
      </w:pPr>
      <w:r w:rsidRPr="00E8532A">
        <w:rPr>
          <w:rFonts w:eastAsia="Arial"/>
          <w:b/>
          <w:sz w:val="22"/>
        </w:rPr>
        <w:t xml:space="preserve">CLÁUSULA NONA – DO FORO: </w:t>
      </w:r>
      <w:r w:rsidRPr="00E8532A">
        <w:rPr>
          <w:rFonts w:eastAsia="Arial"/>
          <w:sz w:val="22"/>
        </w:rPr>
        <w:t>Quaisquer questões decorrentes deste Contrato serão dirimidas no Foro da</w:t>
      </w:r>
      <w:r>
        <w:rPr>
          <w:rFonts w:eastAsia="Arial"/>
          <w:sz w:val="22"/>
        </w:rPr>
        <w:t xml:space="preserve"> </w:t>
      </w:r>
      <w:r w:rsidRPr="00E8532A">
        <w:rPr>
          <w:rFonts w:eastAsia="Arial"/>
          <w:sz w:val="22"/>
        </w:rPr>
        <w:t>Comarca de Santa Luzia de Norte / AL.</w:t>
      </w:r>
    </w:p>
    <w:p w14:paraId="5A34FDA5" w14:textId="77777777" w:rsidR="00D17B9C" w:rsidRDefault="00D17B9C" w:rsidP="00D17B9C">
      <w:pPr>
        <w:tabs>
          <w:tab w:val="left" w:pos="0"/>
        </w:tabs>
        <w:spacing w:after="0" w:line="276" w:lineRule="auto"/>
        <w:ind w:firstLine="0"/>
        <w:rPr>
          <w:rFonts w:eastAsia="Arial"/>
          <w:sz w:val="22"/>
        </w:rPr>
      </w:pPr>
    </w:p>
    <w:p w14:paraId="59C3BF44" w14:textId="65507212" w:rsidR="00E8532A" w:rsidRPr="00E8532A" w:rsidRDefault="00E8532A" w:rsidP="00D17B9C">
      <w:pPr>
        <w:tabs>
          <w:tab w:val="left" w:pos="0"/>
        </w:tabs>
        <w:spacing w:after="0" w:line="276" w:lineRule="auto"/>
        <w:ind w:firstLine="0"/>
        <w:rPr>
          <w:rFonts w:eastAsia="Arial"/>
          <w:sz w:val="22"/>
        </w:rPr>
      </w:pPr>
      <w:r w:rsidRPr="00E8532A">
        <w:rPr>
          <w:rFonts w:eastAsia="Arial"/>
          <w:sz w:val="22"/>
        </w:rPr>
        <w:t>Estando as partes justas e acordadas, assinam o presente instrumento, em 2 (duas) vias de igual teor e forma, juntamente com as testemunhas a tudo presentes.</w:t>
      </w:r>
    </w:p>
    <w:p w14:paraId="37C22311" w14:textId="77777777" w:rsidR="00E8532A" w:rsidRDefault="00E8532A" w:rsidP="00E8532A">
      <w:pPr>
        <w:spacing w:after="0" w:line="276" w:lineRule="auto"/>
        <w:ind w:left="0"/>
        <w:jc w:val="center"/>
        <w:rPr>
          <w:rFonts w:eastAsia="Arial"/>
          <w:sz w:val="22"/>
        </w:rPr>
      </w:pPr>
    </w:p>
    <w:p w14:paraId="458D6779" w14:textId="3DF38C5E" w:rsidR="00E8532A" w:rsidRDefault="00E8532A" w:rsidP="00E8532A">
      <w:pPr>
        <w:spacing w:after="0" w:line="276" w:lineRule="auto"/>
        <w:ind w:left="0"/>
        <w:jc w:val="center"/>
        <w:rPr>
          <w:rFonts w:eastAsia="Arial"/>
          <w:sz w:val="22"/>
        </w:rPr>
      </w:pPr>
      <w:r w:rsidRPr="00E8532A">
        <w:rPr>
          <w:rFonts w:eastAsia="Arial"/>
          <w:sz w:val="22"/>
        </w:rPr>
        <w:t>Coqueiro Seco/AL, em ___ de ___________ de 2022.</w:t>
      </w:r>
    </w:p>
    <w:p w14:paraId="435CBB6E" w14:textId="578F3729" w:rsidR="00D17B9C" w:rsidRDefault="00D17B9C" w:rsidP="00E8532A">
      <w:pPr>
        <w:spacing w:after="0" w:line="276" w:lineRule="auto"/>
        <w:ind w:left="0"/>
        <w:jc w:val="center"/>
        <w:rPr>
          <w:rFonts w:eastAsia="Arial"/>
          <w:sz w:val="22"/>
        </w:rPr>
      </w:pPr>
    </w:p>
    <w:p w14:paraId="2C4415AF" w14:textId="77777777" w:rsidR="00D17B9C" w:rsidRPr="00E8532A" w:rsidRDefault="00D17B9C" w:rsidP="00E8532A">
      <w:pPr>
        <w:spacing w:after="0" w:line="276" w:lineRule="auto"/>
        <w:ind w:left="0"/>
        <w:jc w:val="center"/>
        <w:rPr>
          <w:rFonts w:eastAsia="Arial"/>
          <w:sz w:val="22"/>
        </w:rPr>
      </w:pPr>
    </w:p>
    <w:tbl>
      <w:tblPr>
        <w:tblW w:w="10275" w:type="dxa"/>
        <w:tblLayout w:type="fixed"/>
        <w:tblLook w:val="0400" w:firstRow="0" w:lastRow="0" w:firstColumn="0" w:lastColumn="0" w:noHBand="0" w:noVBand="1"/>
      </w:tblPr>
      <w:tblGrid>
        <w:gridCol w:w="5301"/>
        <w:gridCol w:w="4974"/>
      </w:tblGrid>
      <w:tr w:rsidR="00E8532A" w:rsidRPr="00E8532A" w14:paraId="632A7DC9" w14:textId="77777777" w:rsidTr="00F67F15">
        <w:trPr>
          <w:trHeight w:val="1421"/>
        </w:trPr>
        <w:tc>
          <w:tcPr>
            <w:tcW w:w="5304" w:type="dxa"/>
          </w:tcPr>
          <w:p w14:paraId="5CC769A4" w14:textId="77777777" w:rsidR="00E8532A" w:rsidRPr="00E8532A" w:rsidRDefault="00E8532A" w:rsidP="00F67F15">
            <w:pPr>
              <w:spacing w:line="276" w:lineRule="auto"/>
              <w:ind w:firstLine="10"/>
              <w:rPr>
                <w:rFonts w:eastAsia="Arial"/>
                <w:sz w:val="22"/>
              </w:rPr>
            </w:pPr>
            <w:r w:rsidRPr="00E8532A">
              <w:rPr>
                <w:rFonts w:eastAsia="Arial"/>
                <w:sz w:val="22"/>
              </w:rPr>
              <w:tab/>
            </w:r>
          </w:p>
          <w:p w14:paraId="692CACDD" w14:textId="77777777" w:rsidR="00E8532A" w:rsidRPr="00E8532A" w:rsidRDefault="00E8532A" w:rsidP="00F67F15">
            <w:pPr>
              <w:spacing w:line="276" w:lineRule="auto"/>
              <w:ind w:firstLine="10"/>
              <w:jc w:val="center"/>
              <w:rPr>
                <w:rFonts w:eastAsia="Arial"/>
                <w:b/>
                <w:sz w:val="22"/>
              </w:rPr>
            </w:pPr>
            <w:r w:rsidRPr="00E8532A">
              <w:rPr>
                <w:rFonts w:eastAsia="Arial"/>
                <w:b/>
                <w:sz w:val="22"/>
              </w:rPr>
              <w:t>_______________________________</w:t>
            </w:r>
          </w:p>
          <w:p w14:paraId="71F096E3" w14:textId="77777777" w:rsidR="00E8532A" w:rsidRPr="00E8532A" w:rsidRDefault="00E8532A" w:rsidP="00F67F15">
            <w:pPr>
              <w:spacing w:line="276" w:lineRule="auto"/>
              <w:ind w:firstLine="10"/>
              <w:jc w:val="center"/>
              <w:rPr>
                <w:rFonts w:eastAsia="Arial"/>
                <w:b/>
                <w:sz w:val="22"/>
              </w:rPr>
            </w:pPr>
            <w:r w:rsidRPr="00E8532A">
              <w:rPr>
                <w:rFonts w:eastAsia="Arial"/>
                <w:b/>
                <w:sz w:val="22"/>
              </w:rPr>
              <w:t>Município de Coqueiro Seco/AL</w:t>
            </w:r>
          </w:p>
          <w:p w14:paraId="35D9854A" w14:textId="77777777" w:rsidR="00E8532A" w:rsidRPr="00E8532A" w:rsidRDefault="00E8532A" w:rsidP="00F67F15">
            <w:pPr>
              <w:spacing w:line="276" w:lineRule="auto"/>
              <w:ind w:firstLine="10"/>
              <w:jc w:val="center"/>
              <w:rPr>
                <w:rFonts w:eastAsia="Arial"/>
                <w:sz w:val="22"/>
              </w:rPr>
            </w:pPr>
            <w:r w:rsidRPr="00E8532A">
              <w:rPr>
                <w:rFonts w:eastAsia="Arial"/>
                <w:sz w:val="22"/>
              </w:rPr>
              <w:t xml:space="preserve"> (CONTRATANTE)</w:t>
            </w:r>
          </w:p>
          <w:p w14:paraId="74DB476A" w14:textId="77777777" w:rsidR="00E8532A" w:rsidRPr="00E8532A" w:rsidRDefault="00E8532A" w:rsidP="00F67F15">
            <w:pPr>
              <w:spacing w:line="276" w:lineRule="auto"/>
              <w:ind w:left="0"/>
              <w:rPr>
                <w:rFonts w:eastAsia="Arial"/>
                <w:sz w:val="22"/>
              </w:rPr>
            </w:pPr>
          </w:p>
        </w:tc>
        <w:tc>
          <w:tcPr>
            <w:tcW w:w="4976" w:type="dxa"/>
          </w:tcPr>
          <w:p w14:paraId="1B4F9E0D" w14:textId="77777777" w:rsidR="00E8532A" w:rsidRPr="00E8532A" w:rsidRDefault="00E8532A" w:rsidP="00F67F15">
            <w:pPr>
              <w:spacing w:line="276" w:lineRule="auto"/>
              <w:ind w:firstLine="10"/>
              <w:rPr>
                <w:rFonts w:eastAsia="Arial"/>
                <w:sz w:val="22"/>
              </w:rPr>
            </w:pPr>
          </w:p>
          <w:p w14:paraId="586F2BF8" w14:textId="77777777" w:rsidR="00E8532A" w:rsidRPr="00E8532A" w:rsidRDefault="00E8532A" w:rsidP="00F67F15">
            <w:pPr>
              <w:spacing w:line="276" w:lineRule="auto"/>
              <w:ind w:firstLine="10"/>
              <w:jc w:val="center"/>
              <w:rPr>
                <w:rFonts w:eastAsia="Arial"/>
                <w:sz w:val="22"/>
              </w:rPr>
            </w:pPr>
            <w:r w:rsidRPr="00E8532A">
              <w:rPr>
                <w:rFonts w:eastAsia="Arial"/>
                <w:sz w:val="22"/>
              </w:rPr>
              <w:t>______________________________</w:t>
            </w:r>
          </w:p>
          <w:p w14:paraId="3BF69B5E" w14:textId="77777777" w:rsidR="00E8532A" w:rsidRPr="00E8532A" w:rsidRDefault="00E8532A" w:rsidP="00F67F15">
            <w:pPr>
              <w:spacing w:line="276" w:lineRule="auto"/>
              <w:ind w:firstLine="10"/>
              <w:jc w:val="center"/>
              <w:rPr>
                <w:rFonts w:eastAsia="Arial"/>
                <w:b/>
                <w:bCs/>
                <w:sz w:val="22"/>
              </w:rPr>
            </w:pPr>
            <w:r w:rsidRPr="00E8532A">
              <w:rPr>
                <w:b/>
                <w:bCs/>
                <w:sz w:val="22"/>
              </w:rPr>
              <w:t>NOME</w:t>
            </w:r>
          </w:p>
          <w:p w14:paraId="7EB3298E" w14:textId="77777777" w:rsidR="00E8532A" w:rsidRPr="00E8532A" w:rsidRDefault="00E8532A" w:rsidP="00F67F15">
            <w:pPr>
              <w:spacing w:line="276" w:lineRule="auto"/>
              <w:ind w:firstLine="10"/>
              <w:jc w:val="center"/>
              <w:rPr>
                <w:rFonts w:eastAsia="Arial"/>
                <w:sz w:val="22"/>
              </w:rPr>
            </w:pPr>
            <w:r w:rsidRPr="00E8532A">
              <w:rPr>
                <w:rFonts w:eastAsia="Arial"/>
                <w:sz w:val="22"/>
              </w:rPr>
              <w:t>(CONTRATADO)</w:t>
            </w:r>
          </w:p>
          <w:p w14:paraId="3A4E2692" w14:textId="77777777" w:rsidR="00E8532A" w:rsidRPr="00E8532A" w:rsidRDefault="00E8532A" w:rsidP="00F67F15">
            <w:pPr>
              <w:spacing w:line="276" w:lineRule="auto"/>
              <w:ind w:firstLine="10"/>
              <w:rPr>
                <w:rFonts w:eastAsia="Arial"/>
                <w:sz w:val="22"/>
              </w:rPr>
            </w:pPr>
          </w:p>
        </w:tc>
      </w:tr>
    </w:tbl>
    <w:p w14:paraId="7028848C" w14:textId="77777777" w:rsidR="00E8532A" w:rsidRPr="00E8532A" w:rsidRDefault="00E8532A" w:rsidP="00E8532A">
      <w:pPr>
        <w:ind w:firstLine="10"/>
        <w:jc w:val="center"/>
        <w:rPr>
          <w:rFonts w:eastAsia="Arial"/>
          <w:sz w:val="22"/>
        </w:rPr>
      </w:pPr>
    </w:p>
    <w:tbl>
      <w:tblPr>
        <w:tblW w:w="10200" w:type="dxa"/>
        <w:tblInd w:w="10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100"/>
        <w:gridCol w:w="5100"/>
      </w:tblGrid>
      <w:tr w:rsidR="00E8532A" w:rsidRPr="00E8532A" w14:paraId="3AA5930E" w14:textId="77777777" w:rsidTr="00F67F15">
        <w:trPr>
          <w:trHeight w:val="338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71EAB7" w14:textId="77777777" w:rsidR="00E8532A" w:rsidRPr="00E8532A" w:rsidRDefault="00E8532A" w:rsidP="00F67F15">
            <w:pPr>
              <w:ind w:left="0"/>
              <w:rPr>
                <w:rFonts w:eastAsia="Arial"/>
                <w:sz w:val="22"/>
              </w:rPr>
            </w:pPr>
            <w:r w:rsidRPr="00E8532A">
              <w:rPr>
                <w:rFonts w:eastAsia="Arial"/>
                <w:sz w:val="22"/>
              </w:rPr>
              <w:t>Testemunha 1</w:t>
            </w:r>
          </w:p>
          <w:p w14:paraId="7646520F" w14:textId="77777777" w:rsidR="00E8532A" w:rsidRPr="00E8532A" w:rsidRDefault="00E8532A" w:rsidP="00F67F15">
            <w:pPr>
              <w:ind w:left="0"/>
              <w:rPr>
                <w:rFonts w:eastAsia="Arial"/>
                <w:sz w:val="22"/>
              </w:rPr>
            </w:pPr>
            <w:r w:rsidRPr="00E8532A">
              <w:rPr>
                <w:rFonts w:eastAsia="Arial"/>
                <w:sz w:val="22"/>
              </w:rPr>
              <w:t>Nome:</w:t>
            </w:r>
          </w:p>
          <w:p w14:paraId="02C6F2A7" w14:textId="77777777" w:rsidR="00E8532A" w:rsidRPr="00E8532A" w:rsidRDefault="00E8532A" w:rsidP="00F67F15">
            <w:pPr>
              <w:ind w:left="0"/>
              <w:rPr>
                <w:rFonts w:eastAsia="Arial"/>
                <w:sz w:val="22"/>
              </w:rPr>
            </w:pPr>
            <w:r w:rsidRPr="00E8532A">
              <w:rPr>
                <w:rFonts w:eastAsia="Arial"/>
                <w:sz w:val="22"/>
              </w:rPr>
              <w:t>CPF: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57A50B" w14:textId="77777777" w:rsidR="00E8532A" w:rsidRPr="00E8532A" w:rsidRDefault="00E8532A" w:rsidP="00F67F15">
            <w:pPr>
              <w:ind w:left="0"/>
              <w:rPr>
                <w:rFonts w:eastAsia="Arial"/>
                <w:sz w:val="22"/>
              </w:rPr>
            </w:pPr>
            <w:r w:rsidRPr="00E8532A">
              <w:rPr>
                <w:rFonts w:eastAsia="Arial"/>
                <w:sz w:val="22"/>
              </w:rPr>
              <w:t>Testemunha 2</w:t>
            </w:r>
          </w:p>
          <w:p w14:paraId="2E636F91" w14:textId="77777777" w:rsidR="00E8532A" w:rsidRPr="00E8532A" w:rsidRDefault="00E8532A" w:rsidP="00F67F15">
            <w:pPr>
              <w:ind w:left="0"/>
              <w:rPr>
                <w:rFonts w:eastAsia="Arial"/>
                <w:sz w:val="22"/>
              </w:rPr>
            </w:pPr>
            <w:r w:rsidRPr="00E8532A">
              <w:rPr>
                <w:rFonts w:eastAsia="Arial"/>
                <w:sz w:val="22"/>
              </w:rPr>
              <w:t>Nome:</w:t>
            </w:r>
          </w:p>
          <w:p w14:paraId="37BBCC9E" w14:textId="77777777" w:rsidR="00E8532A" w:rsidRPr="00E8532A" w:rsidRDefault="00E8532A" w:rsidP="00F67F15">
            <w:pPr>
              <w:ind w:left="0"/>
              <w:rPr>
                <w:rFonts w:eastAsia="Arial"/>
                <w:sz w:val="22"/>
              </w:rPr>
            </w:pPr>
            <w:r w:rsidRPr="00E8532A">
              <w:rPr>
                <w:rFonts w:eastAsia="Arial"/>
                <w:sz w:val="22"/>
              </w:rPr>
              <w:t>CPF:</w:t>
            </w:r>
          </w:p>
        </w:tc>
      </w:tr>
    </w:tbl>
    <w:p w14:paraId="74ADDBBB" w14:textId="1C08D506" w:rsidR="00E927F7" w:rsidRPr="00D17B9C" w:rsidRDefault="00810EE5" w:rsidP="00D17B9C">
      <w:pPr>
        <w:spacing w:after="363"/>
        <w:ind w:left="0" w:right="64" w:firstLine="0"/>
        <w:jc w:val="center"/>
        <w:rPr>
          <w:b/>
          <w:sz w:val="22"/>
        </w:rPr>
      </w:pPr>
      <w:r w:rsidRPr="00824345">
        <w:rPr>
          <w:b/>
          <w:sz w:val="22"/>
        </w:rPr>
        <w:t>ANEXO IV</w:t>
      </w:r>
      <w:r w:rsidR="00D17B9C">
        <w:rPr>
          <w:b/>
          <w:sz w:val="22"/>
        </w:rPr>
        <w:t xml:space="preserve"> - </w:t>
      </w:r>
      <w:r w:rsidRPr="00D17B9C">
        <w:rPr>
          <w:b/>
          <w:sz w:val="22"/>
        </w:rPr>
        <w:t>DECLARAÇÃO DE AUTORIA E AUTORIZAÇÃO DE EXECUÇÃO CHAMAMENTO PÚBLICO PARA</w:t>
      </w:r>
      <w:r w:rsidR="00D17B9C" w:rsidRPr="00D17B9C">
        <w:rPr>
          <w:b/>
          <w:sz w:val="22"/>
        </w:rPr>
        <w:t xml:space="preserve"> </w:t>
      </w:r>
      <w:r w:rsidRPr="00D17B9C">
        <w:rPr>
          <w:b/>
          <w:sz w:val="22"/>
        </w:rPr>
        <w:t>CREDENCIAMENTO DE ARTISTAS E PROFISSIONAIS DE ARTE, CULTURA EM TODAS AS SUAS MANIFESTAÇÕES E LINGUAGENS</w:t>
      </w:r>
    </w:p>
    <w:p w14:paraId="6D4C432E" w14:textId="2AFF00FF" w:rsidR="00E927F7" w:rsidRPr="00824345" w:rsidRDefault="00810EE5">
      <w:pPr>
        <w:spacing w:after="0" w:line="259" w:lineRule="auto"/>
        <w:ind w:left="0" w:firstLine="0"/>
        <w:jc w:val="left"/>
        <w:rPr>
          <w:sz w:val="22"/>
        </w:rPr>
      </w:pPr>
      <w:r w:rsidRPr="00824345">
        <w:rPr>
          <w:b/>
          <w:sz w:val="22"/>
        </w:rPr>
        <w:t xml:space="preserve">  </w:t>
      </w:r>
    </w:p>
    <w:p w14:paraId="21BA25F6" w14:textId="192EA3D1" w:rsidR="00E927F7" w:rsidRPr="00824345" w:rsidRDefault="00810EE5" w:rsidP="00D17B9C">
      <w:pPr>
        <w:spacing w:line="358" w:lineRule="auto"/>
        <w:ind w:left="0" w:right="3" w:firstLine="708"/>
        <w:rPr>
          <w:sz w:val="22"/>
        </w:rPr>
      </w:pPr>
      <w:r w:rsidRPr="00824345">
        <w:rPr>
          <w:sz w:val="22"/>
        </w:rPr>
        <w:t xml:space="preserve">Eu, abaixo assinado, na qualidade de titular dos direitos autorais do trabalho artístico apresentado, autorizo </w:t>
      </w:r>
      <w:r w:rsidR="00D17B9C">
        <w:rPr>
          <w:sz w:val="22"/>
        </w:rPr>
        <w:t>a Prefeitura Municipal de Coqueiro Seco - AL</w:t>
      </w:r>
      <w:r w:rsidRPr="00824345">
        <w:rPr>
          <w:sz w:val="22"/>
        </w:rPr>
        <w:t xml:space="preserve">, por meio da Secretaria </w:t>
      </w:r>
      <w:r w:rsidR="00D17B9C">
        <w:rPr>
          <w:sz w:val="22"/>
        </w:rPr>
        <w:t xml:space="preserve">Municipal </w:t>
      </w:r>
      <w:r w:rsidRPr="00824345">
        <w:rPr>
          <w:sz w:val="22"/>
        </w:rPr>
        <w:t>de Cultura – SECULT/</w:t>
      </w:r>
      <w:r w:rsidR="00D17B9C">
        <w:rPr>
          <w:sz w:val="22"/>
        </w:rPr>
        <w:t>CS</w:t>
      </w:r>
      <w:r w:rsidRPr="00824345">
        <w:rPr>
          <w:sz w:val="22"/>
        </w:rPr>
        <w:t xml:space="preserve">, portadora do CNPJ sob nº </w:t>
      </w:r>
      <w:r w:rsidR="00D17B9C">
        <w:rPr>
          <w:sz w:val="22"/>
        </w:rPr>
        <w:t>12.200.325/0001-05</w:t>
      </w:r>
      <w:r w:rsidRPr="00824345">
        <w:rPr>
          <w:sz w:val="22"/>
        </w:rPr>
        <w:t>, veicular de forma gratuita, meu trabalho artístico em todo o tipo de transmissão e reprodução de imagens, em televisão aberta, fechada, por assinatura, internet e rádio, com o objetivo de divulgação das atividades d</w:t>
      </w:r>
      <w:r w:rsidR="00D17B9C">
        <w:rPr>
          <w:sz w:val="22"/>
        </w:rPr>
        <w:t>a Prefeitura Municipal de Coqueiro Seco - AL</w:t>
      </w:r>
      <w:r w:rsidRPr="00824345">
        <w:rPr>
          <w:sz w:val="22"/>
        </w:rPr>
        <w:t xml:space="preserve">, sendo vedada a utilização para fins comerciais. </w:t>
      </w:r>
    </w:p>
    <w:p w14:paraId="7D4F17B8" w14:textId="77777777" w:rsidR="00E927F7" w:rsidRPr="00824345" w:rsidRDefault="00810EE5">
      <w:pPr>
        <w:spacing w:after="0" w:line="259" w:lineRule="auto"/>
        <w:ind w:left="0" w:firstLine="0"/>
        <w:jc w:val="left"/>
        <w:rPr>
          <w:sz w:val="22"/>
        </w:rPr>
      </w:pPr>
      <w:r w:rsidRPr="00824345">
        <w:rPr>
          <w:sz w:val="22"/>
        </w:rPr>
        <w:t xml:space="preserve"> </w:t>
      </w:r>
    </w:p>
    <w:p w14:paraId="6DB23FB0" w14:textId="5D2DF8BE" w:rsidR="00E927F7" w:rsidRPr="00824345" w:rsidRDefault="00810EE5" w:rsidP="00CD4035">
      <w:pPr>
        <w:spacing w:after="213" w:line="259" w:lineRule="auto"/>
        <w:ind w:left="0" w:firstLine="0"/>
        <w:jc w:val="center"/>
        <w:rPr>
          <w:sz w:val="22"/>
        </w:rPr>
      </w:pPr>
      <w:r w:rsidRPr="00824345">
        <w:rPr>
          <w:sz w:val="22"/>
        </w:rPr>
        <w:t xml:space="preserve">Maceió – </w:t>
      </w:r>
      <w:proofErr w:type="gramStart"/>
      <w:r w:rsidRPr="00824345">
        <w:rPr>
          <w:sz w:val="22"/>
        </w:rPr>
        <w:t xml:space="preserve">AL, </w:t>
      </w:r>
      <w:r w:rsidR="00D17B9C">
        <w:rPr>
          <w:sz w:val="22"/>
        </w:rPr>
        <w:t xml:space="preserve">  </w:t>
      </w:r>
      <w:proofErr w:type="gramEnd"/>
      <w:r w:rsidR="00D17B9C">
        <w:rPr>
          <w:sz w:val="22"/>
        </w:rPr>
        <w:t xml:space="preserve">  </w:t>
      </w:r>
      <w:r w:rsidRPr="00824345">
        <w:rPr>
          <w:sz w:val="22"/>
        </w:rPr>
        <w:t xml:space="preserve">de </w:t>
      </w:r>
      <w:r w:rsidRPr="00824345">
        <w:rPr>
          <w:sz w:val="22"/>
        </w:rPr>
        <w:tab/>
        <w:t>de 2022.</w:t>
      </w:r>
    </w:p>
    <w:p w14:paraId="6A423FC4" w14:textId="2D790DD4" w:rsidR="00E927F7" w:rsidRPr="00824345" w:rsidRDefault="00E927F7" w:rsidP="00CD4035">
      <w:pPr>
        <w:spacing w:after="0" w:line="259" w:lineRule="auto"/>
        <w:ind w:left="0" w:firstLine="0"/>
        <w:jc w:val="center"/>
        <w:rPr>
          <w:sz w:val="22"/>
        </w:rPr>
      </w:pPr>
    </w:p>
    <w:p w14:paraId="0A9533B9" w14:textId="77777777" w:rsidR="00E927F7" w:rsidRPr="00824345" w:rsidRDefault="00810EE5">
      <w:pPr>
        <w:spacing w:after="0" w:line="259" w:lineRule="auto"/>
        <w:ind w:left="0" w:firstLine="0"/>
        <w:jc w:val="left"/>
        <w:rPr>
          <w:sz w:val="22"/>
        </w:rPr>
      </w:pPr>
      <w:r w:rsidRPr="00824345">
        <w:rPr>
          <w:sz w:val="22"/>
        </w:rPr>
        <w:t xml:space="preserve"> </w:t>
      </w:r>
    </w:p>
    <w:p w14:paraId="18EDFACE" w14:textId="77777777" w:rsidR="00E927F7" w:rsidRPr="00824345" w:rsidRDefault="00810EE5">
      <w:pPr>
        <w:spacing w:after="0" w:line="259" w:lineRule="auto"/>
        <w:ind w:left="0" w:firstLine="0"/>
        <w:jc w:val="left"/>
        <w:rPr>
          <w:sz w:val="22"/>
        </w:rPr>
      </w:pPr>
      <w:r w:rsidRPr="00824345">
        <w:rPr>
          <w:sz w:val="22"/>
        </w:rPr>
        <w:t xml:space="preserve"> </w:t>
      </w:r>
    </w:p>
    <w:p w14:paraId="69862B3C" w14:textId="17B532BE" w:rsidR="00E927F7" w:rsidRPr="00824345" w:rsidRDefault="00810EE5">
      <w:pPr>
        <w:spacing w:after="0" w:line="259" w:lineRule="auto"/>
        <w:ind w:left="0" w:firstLine="0"/>
        <w:jc w:val="left"/>
        <w:rPr>
          <w:sz w:val="22"/>
        </w:rPr>
      </w:pPr>
      <w:r w:rsidRPr="00824345">
        <w:rPr>
          <w:sz w:val="22"/>
        </w:rPr>
        <w:t xml:space="preserve"> </w:t>
      </w:r>
    </w:p>
    <w:p w14:paraId="5B3594AE" w14:textId="0F139E85" w:rsidR="00E927F7" w:rsidRPr="00824345" w:rsidRDefault="00D17B9C" w:rsidP="00D17B9C">
      <w:pPr>
        <w:spacing w:after="11" w:line="259" w:lineRule="auto"/>
        <w:ind w:left="0" w:firstLine="0"/>
        <w:jc w:val="center"/>
        <w:rPr>
          <w:sz w:val="22"/>
        </w:rPr>
      </w:pPr>
      <w:r>
        <w:rPr>
          <w:sz w:val="22"/>
        </w:rPr>
        <w:t>__________________________________</w:t>
      </w:r>
    </w:p>
    <w:p w14:paraId="5A4DE802" w14:textId="7EB50803" w:rsidR="00E927F7" w:rsidRDefault="00810EE5" w:rsidP="00D17B9C">
      <w:pPr>
        <w:spacing w:after="44" w:line="259" w:lineRule="auto"/>
        <w:ind w:left="0" w:firstLine="0"/>
        <w:jc w:val="center"/>
        <w:rPr>
          <w:b/>
          <w:bCs/>
          <w:sz w:val="22"/>
        </w:rPr>
      </w:pPr>
      <w:r w:rsidRPr="00D17B9C">
        <w:rPr>
          <w:b/>
          <w:bCs/>
          <w:sz w:val="22"/>
        </w:rPr>
        <w:t>DECLARANTE</w:t>
      </w:r>
    </w:p>
    <w:p w14:paraId="02016809" w14:textId="0B00C803" w:rsidR="00D17B9C" w:rsidRDefault="00D17B9C" w:rsidP="00D17B9C">
      <w:pPr>
        <w:spacing w:after="44" w:line="259" w:lineRule="auto"/>
        <w:ind w:left="0" w:firstLine="0"/>
        <w:jc w:val="center"/>
        <w:rPr>
          <w:b/>
          <w:bCs/>
          <w:sz w:val="22"/>
        </w:rPr>
      </w:pPr>
    </w:p>
    <w:p w14:paraId="3805CB0C" w14:textId="77777777" w:rsidR="00D17B9C" w:rsidRPr="00D17B9C" w:rsidRDefault="00D17B9C" w:rsidP="00D17B9C">
      <w:pPr>
        <w:spacing w:after="44" w:line="259" w:lineRule="auto"/>
        <w:ind w:left="0" w:firstLine="0"/>
        <w:jc w:val="center"/>
        <w:rPr>
          <w:b/>
          <w:bCs/>
          <w:sz w:val="22"/>
        </w:rPr>
      </w:pPr>
    </w:p>
    <w:p w14:paraId="79CA8617" w14:textId="77777777" w:rsidR="00E927F7" w:rsidRPr="00824345" w:rsidRDefault="00810EE5" w:rsidP="00D17B9C">
      <w:pPr>
        <w:ind w:left="0" w:right="64" w:firstLine="0"/>
        <w:rPr>
          <w:sz w:val="22"/>
        </w:rPr>
      </w:pPr>
      <w:r w:rsidRPr="00824345">
        <w:rPr>
          <w:sz w:val="22"/>
        </w:rPr>
        <w:t xml:space="preserve">NOME: </w:t>
      </w:r>
    </w:p>
    <w:p w14:paraId="041F3D78" w14:textId="77777777" w:rsidR="00D17B9C" w:rsidRDefault="00810EE5" w:rsidP="00D17B9C">
      <w:pPr>
        <w:tabs>
          <w:tab w:val="left" w:pos="1276"/>
        </w:tabs>
        <w:spacing w:after="3" w:line="241" w:lineRule="auto"/>
        <w:ind w:left="0" w:right="64" w:firstLine="0"/>
        <w:jc w:val="left"/>
        <w:rPr>
          <w:sz w:val="22"/>
        </w:rPr>
      </w:pPr>
      <w:r w:rsidRPr="00824345">
        <w:rPr>
          <w:sz w:val="22"/>
        </w:rPr>
        <w:t>ENDERE</w:t>
      </w:r>
      <w:r w:rsidR="00D17B9C">
        <w:rPr>
          <w:sz w:val="22"/>
        </w:rPr>
        <w:t>Ç</w:t>
      </w:r>
      <w:r w:rsidRPr="00824345">
        <w:rPr>
          <w:sz w:val="22"/>
        </w:rPr>
        <w:t xml:space="preserve">O: </w:t>
      </w:r>
    </w:p>
    <w:p w14:paraId="52E73A66" w14:textId="77777777" w:rsidR="00D17B9C" w:rsidRDefault="00810EE5" w:rsidP="00D17B9C">
      <w:pPr>
        <w:tabs>
          <w:tab w:val="left" w:pos="1276"/>
        </w:tabs>
        <w:spacing w:after="3" w:line="241" w:lineRule="auto"/>
        <w:ind w:left="0" w:right="64" w:firstLine="0"/>
        <w:jc w:val="left"/>
        <w:rPr>
          <w:sz w:val="22"/>
        </w:rPr>
      </w:pPr>
      <w:r w:rsidRPr="00824345">
        <w:rPr>
          <w:sz w:val="22"/>
        </w:rPr>
        <w:t xml:space="preserve">TELEFONE: </w:t>
      </w:r>
    </w:p>
    <w:p w14:paraId="379AE6CB" w14:textId="77777777" w:rsidR="00D17B9C" w:rsidRDefault="00810EE5" w:rsidP="00D17B9C">
      <w:pPr>
        <w:tabs>
          <w:tab w:val="left" w:pos="1276"/>
        </w:tabs>
        <w:spacing w:after="3" w:line="241" w:lineRule="auto"/>
        <w:ind w:left="0" w:right="64" w:firstLine="0"/>
        <w:jc w:val="left"/>
        <w:rPr>
          <w:sz w:val="22"/>
        </w:rPr>
      </w:pPr>
      <w:r w:rsidRPr="00824345">
        <w:rPr>
          <w:sz w:val="22"/>
        </w:rPr>
        <w:t xml:space="preserve">EMAIL: </w:t>
      </w:r>
    </w:p>
    <w:p w14:paraId="00C5DE5D" w14:textId="77777777" w:rsidR="00D17B9C" w:rsidRDefault="00810EE5" w:rsidP="00D17B9C">
      <w:pPr>
        <w:tabs>
          <w:tab w:val="left" w:pos="1276"/>
        </w:tabs>
        <w:spacing w:after="3" w:line="241" w:lineRule="auto"/>
        <w:ind w:left="0" w:right="64" w:firstLine="0"/>
        <w:jc w:val="left"/>
        <w:rPr>
          <w:sz w:val="22"/>
        </w:rPr>
      </w:pPr>
      <w:r w:rsidRPr="00824345">
        <w:rPr>
          <w:sz w:val="22"/>
        </w:rPr>
        <w:t xml:space="preserve">CPF: </w:t>
      </w:r>
    </w:p>
    <w:p w14:paraId="698719BD" w14:textId="4C94BA8F" w:rsidR="00E927F7" w:rsidRPr="00824345" w:rsidRDefault="00810EE5" w:rsidP="00D17B9C">
      <w:pPr>
        <w:tabs>
          <w:tab w:val="left" w:pos="1276"/>
        </w:tabs>
        <w:spacing w:after="3" w:line="241" w:lineRule="auto"/>
        <w:ind w:left="0" w:right="64" w:firstLine="0"/>
        <w:jc w:val="left"/>
        <w:rPr>
          <w:sz w:val="22"/>
        </w:rPr>
      </w:pPr>
      <w:r w:rsidRPr="00824345">
        <w:rPr>
          <w:sz w:val="22"/>
        </w:rPr>
        <w:t xml:space="preserve">RG: </w:t>
      </w:r>
    </w:p>
    <w:sectPr w:rsidR="00E927F7" w:rsidRPr="00824345" w:rsidSect="00E8532A">
      <w:headerReference w:type="even" r:id="rId8"/>
      <w:headerReference w:type="default" r:id="rId9"/>
      <w:headerReference w:type="first" r:id="rId10"/>
      <w:pgSz w:w="11912" w:h="16840"/>
      <w:pgMar w:top="114" w:right="699" w:bottom="1019" w:left="8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7DF46" w14:textId="77777777" w:rsidR="00F67F15" w:rsidRDefault="00F67F15">
      <w:pPr>
        <w:spacing w:after="0" w:line="240" w:lineRule="auto"/>
      </w:pPr>
      <w:r>
        <w:separator/>
      </w:r>
    </w:p>
  </w:endnote>
  <w:endnote w:type="continuationSeparator" w:id="0">
    <w:p w14:paraId="1778AB18" w14:textId="77777777" w:rsidR="00F67F15" w:rsidRDefault="00F67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D48CA" w14:textId="77777777" w:rsidR="00F67F15" w:rsidRDefault="00F67F15">
      <w:pPr>
        <w:spacing w:after="0" w:line="240" w:lineRule="auto"/>
      </w:pPr>
      <w:r>
        <w:separator/>
      </w:r>
    </w:p>
  </w:footnote>
  <w:footnote w:type="continuationSeparator" w:id="0">
    <w:p w14:paraId="12B87DB0" w14:textId="77777777" w:rsidR="00F67F15" w:rsidRDefault="00F67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85344" w14:textId="77777777" w:rsidR="00F67F15" w:rsidRDefault="00F67F15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194BD" w14:textId="77777777" w:rsidR="00F67F15" w:rsidRDefault="00F67F15" w:rsidP="00153D96">
    <w:pPr>
      <w:jc w:val="center"/>
    </w:pPr>
    <w:r>
      <w:rPr>
        <w:noProof/>
      </w:rPr>
      <w:drawing>
        <wp:inline distT="0" distB="0" distL="0" distR="0" wp14:anchorId="1C1C11C3" wp14:editId="0484E9C9">
          <wp:extent cx="975360" cy="6953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 OFIC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36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7D30A8" w14:textId="77777777" w:rsidR="00F67F15" w:rsidRPr="00F813F4" w:rsidRDefault="00F67F15" w:rsidP="00153D96">
    <w:pPr>
      <w:pStyle w:val="Legenda"/>
      <w:tabs>
        <w:tab w:val="left" w:pos="3261"/>
      </w:tabs>
      <w:rPr>
        <w:rFonts w:ascii="Arial" w:hAnsi="Arial" w:cs="Arial"/>
        <w:szCs w:val="20"/>
      </w:rPr>
    </w:pPr>
    <w:r w:rsidRPr="00F813F4">
      <w:rPr>
        <w:rFonts w:ascii="Arial" w:hAnsi="Arial" w:cs="Arial"/>
        <w:szCs w:val="20"/>
      </w:rPr>
      <w:t>ESTADO DE ALAGOAS</w:t>
    </w:r>
  </w:p>
  <w:p w14:paraId="57C077B1" w14:textId="77777777" w:rsidR="00F67F15" w:rsidRPr="00F813F4" w:rsidRDefault="00F67F15" w:rsidP="00153D96">
    <w:pPr>
      <w:pStyle w:val="Ttulo1"/>
      <w:tabs>
        <w:tab w:val="left" w:pos="3261"/>
      </w:tabs>
      <w:jc w:val="center"/>
      <w:rPr>
        <w:rFonts w:ascii="Arial" w:hAnsi="Arial" w:cs="Arial"/>
        <w:sz w:val="20"/>
        <w:szCs w:val="20"/>
      </w:rPr>
    </w:pPr>
    <w:r w:rsidRPr="00F813F4">
      <w:rPr>
        <w:rFonts w:ascii="Arial" w:hAnsi="Arial" w:cs="Arial"/>
        <w:sz w:val="20"/>
        <w:szCs w:val="20"/>
      </w:rPr>
      <w:t>PREFEITURA MUNICIPAL DE COQUEIRO SECO</w:t>
    </w:r>
  </w:p>
  <w:p w14:paraId="0DBCB944" w14:textId="2A4B52C2" w:rsidR="00F67F15" w:rsidRPr="00F813F4" w:rsidRDefault="00F67F15" w:rsidP="00153D96">
    <w:pPr>
      <w:jc w:val="center"/>
      <w:rPr>
        <w:rFonts w:ascii="Arial" w:hAnsi="Arial" w:cs="Arial"/>
        <w:b/>
        <w:sz w:val="20"/>
        <w:szCs w:val="20"/>
      </w:rPr>
    </w:pPr>
    <w:r w:rsidRPr="00F813F4">
      <w:rPr>
        <w:rFonts w:ascii="Arial" w:hAnsi="Arial" w:cs="Arial"/>
        <w:b/>
        <w:sz w:val="20"/>
        <w:szCs w:val="20"/>
      </w:rPr>
      <w:t>SECRETARIA MUNICIPAL DE CULTURA</w:t>
    </w:r>
  </w:p>
  <w:p w14:paraId="26B296C6" w14:textId="77777777" w:rsidR="00F813F4" w:rsidRPr="00F813F4" w:rsidRDefault="00F813F4" w:rsidP="00153D96">
    <w:pPr>
      <w:jc w:val="center"/>
      <w:rPr>
        <w:rFonts w:ascii="Arial" w:hAnsi="Arial" w:cs="Arial"/>
        <w:b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03566" w14:textId="77777777" w:rsidR="00F67F15" w:rsidRDefault="00F67F15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3B6A"/>
    <w:multiLevelType w:val="hybridMultilevel"/>
    <w:tmpl w:val="91A87618"/>
    <w:lvl w:ilvl="0" w:tplc="DEB21102">
      <w:start w:val="1"/>
      <w:numFmt w:val="lowerLetter"/>
      <w:lvlText w:val="%1)"/>
      <w:lvlJc w:val="left"/>
      <w:pPr>
        <w:ind w:left="132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4E9DC4">
      <w:start w:val="1"/>
      <w:numFmt w:val="lowerLetter"/>
      <w:lvlText w:val="%2"/>
      <w:lvlJc w:val="left"/>
      <w:pPr>
        <w:ind w:left="2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729CF6">
      <w:start w:val="1"/>
      <w:numFmt w:val="lowerRoman"/>
      <w:lvlText w:val="%3"/>
      <w:lvlJc w:val="left"/>
      <w:pPr>
        <w:ind w:left="2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207BEC">
      <w:start w:val="1"/>
      <w:numFmt w:val="decimal"/>
      <w:lvlText w:val="%4"/>
      <w:lvlJc w:val="left"/>
      <w:pPr>
        <w:ind w:left="3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D692E6">
      <w:start w:val="1"/>
      <w:numFmt w:val="lowerLetter"/>
      <w:lvlText w:val="%5"/>
      <w:lvlJc w:val="left"/>
      <w:pPr>
        <w:ind w:left="4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8A00BA">
      <w:start w:val="1"/>
      <w:numFmt w:val="lowerRoman"/>
      <w:lvlText w:val="%6"/>
      <w:lvlJc w:val="left"/>
      <w:pPr>
        <w:ind w:left="4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E0554A">
      <w:start w:val="1"/>
      <w:numFmt w:val="decimal"/>
      <w:lvlText w:val="%7"/>
      <w:lvlJc w:val="left"/>
      <w:pPr>
        <w:ind w:left="5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D6EDD4">
      <w:start w:val="1"/>
      <w:numFmt w:val="lowerLetter"/>
      <w:lvlText w:val="%8"/>
      <w:lvlJc w:val="left"/>
      <w:pPr>
        <w:ind w:left="6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D0F3DA">
      <w:start w:val="1"/>
      <w:numFmt w:val="lowerRoman"/>
      <w:lvlText w:val="%9"/>
      <w:lvlJc w:val="left"/>
      <w:pPr>
        <w:ind w:left="7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BA5496"/>
    <w:multiLevelType w:val="hybridMultilevel"/>
    <w:tmpl w:val="8D70AE64"/>
    <w:lvl w:ilvl="0" w:tplc="B9AA4A8C">
      <w:start w:val="1"/>
      <w:numFmt w:val="lowerLetter"/>
      <w:lvlText w:val="%1)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A49960">
      <w:start w:val="1"/>
      <w:numFmt w:val="lowerLetter"/>
      <w:lvlText w:val="%2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2ED6AC">
      <w:start w:val="1"/>
      <w:numFmt w:val="lowerRoman"/>
      <w:lvlText w:val="%3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CA3EC2">
      <w:start w:val="1"/>
      <w:numFmt w:val="decimal"/>
      <w:lvlText w:val="%4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84FA18">
      <w:start w:val="1"/>
      <w:numFmt w:val="lowerLetter"/>
      <w:lvlText w:val="%5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B6E7AE">
      <w:start w:val="1"/>
      <w:numFmt w:val="lowerRoman"/>
      <w:lvlText w:val="%6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02A372">
      <w:start w:val="1"/>
      <w:numFmt w:val="decimal"/>
      <w:lvlText w:val="%7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A241F8">
      <w:start w:val="1"/>
      <w:numFmt w:val="lowerLetter"/>
      <w:lvlText w:val="%8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44A1BC">
      <w:start w:val="1"/>
      <w:numFmt w:val="lowerRoman"/>
      <w:lvlText w:val="%9"/>
      <w:lvlJc w:val="left"/>
      <w:pPr>
        <w:ind w:left="7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C01AFB"/>
    <w:multiLevelType w:val="hybridMultilevel"/>
    <w:tmpl w:val="94BC75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A0CE8"/>
    <w:multiLevelType w:val="hybridMultilevel"/>
    <w:tmpl w:val="A55E998E"/>
    <w:lvl w:ilvl="0" w:tplc="7EF60316">
      <w:start w:val="16"/>
      <w:numFmt w:val="lowerLetter"/>
      <w:lvlText w:val="%1)"/>
      <w:lvlJc w:val="left"/>
      <w:pPr>
        <w:ind w:left="1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487158">
      <w:start w:val="1"/>
      <w:numFmt w:val="lowerLetter"/>
      <w:lvlText w:val="%2"/>
      <w:lvlJc w:val="left"/>
      <w:pPr>
        <w:ind w:left="2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8EEAE4">
      <w:start w:val="1"/>
      <w:numFmt w:val="lowerRoman"/>
      <w:lvlText w:val="%3"/>
      <w:lvlJc w:val="left"/>
      <w:pPr>
        <w:ind w:left="2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2CFEEC">
      <w:start w:val="1"/>
      <w:numFmt w:val="decimal"/>
      <w:lvlText w:val="%4"/>
      <w:lvlJc w:val="left"/>
      <w:pPr>
        <w:ind w:left="3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E2D574">
      <w:start w:val="1"/>
      <w:numFmt w:val="lowerLetter"/>
      <w:lvlText w:val="%5"/>
      <w:lvlJc w:val="left"/>
      <w:pPr>
        <w:ind w:left="4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C490E">
      <w:start w:val="1"/>
      <w:numFmt w:val="lowerRoman"/>
      <w:lvlText w:val="%6"/>
      <w:lvlJc w:val="left"/>
      <w:pPr>
        <w:ind w:left="5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AEC402">
      <w:start w:val="1"/>
      <w:numFmt w:val="decimal"/>
      <w:lvlText w:val="%7"/>
      <w:lvlJc w:val="left"/>
      <w:pPr>
        <w:ind w:left="5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E81A14">
      <w:start w:val="1"/>
      <w:numFmt w:val="lowerLetter"/>
      <w:lvlText w:val="%8"/>
      <w:lvlJc w:val="left"/>
      <w:pPr>
        <w:ind w:left="6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72D002">
      <w:start w:val="1"/>
      <w:numFmt w:val="lowerRoman"/>
      <w:lvlText w:val="%9"/>
      <w:lvlJc w:val="left"/>
      <w:pPr>
        <w:ind w:left="7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951365"/>
    <w:multiLevelType w:val="multilevel"/>
    <w:tmpl w:val="08D8B8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5F25ED0"/>
    <w:multiLevelType w:val="hybridMultilevel"/>
    <w:tmpl w:val="5CCA330A"/>
    <w:lvl w:ilvl="0" w:tplc="951CE16C">
      <w:start w:val="1"/>
      <w:numFmt w:val="lowerLetter"/>
      <w:lvlText w:val="%1)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FAC124">
      <w:start w:val="1"/>
      <w:numFmt w:val="lowerLetter"/>
      <w:lvlText w:val="%2"/>
      <w:lvlJc w:val="left"/>
      <w:pPr>
        <w:ind w:left="2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FAB992">
      <w:start w:val="1"/>
      <w:numFmt w:val="lowerRoman"/>
      <w:lvlText w:val="%3"/>
      <w:lvlJc w:val="left"/>
      <w:pPr>
        <w:ind w:left="3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BED800">
      <w:start w:val="1"/>
      <w:numFmt w:val="decimal"/>
      <w:lvlText w:val="%4"/>
      <w:lvlJc w:val="left"/>
      <w:pPr>
        <w:ind w:left="4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DCE254">
      <w:start w:val="1"/>
      <w:numFmt w:val="lowerLetter"/>
      <w:lvlText w:val="%5"/>
      <w:lvlJc w:val="left"/>
      <w:pPr>
        <w:ind w:left="5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AE50D6">
      <w:start w:val="1"/>
      <w:numFmt w:val="lowerRoman"/>
      <w:lvlText w:val="%6"/>
      <w:lvlJc w:val="left"/>
      <w:pPr>
        <w:ind w:left="5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BA772A">
      <w:start w:val="1"/>
      <w:numFmt w:val="decimal"/>
      <w:lvlText w:val="%7"/>
      <w:lvlJc w:val="left"/>
      <w:pPr>
        <w:ind w:left="6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903252">
      <w:start w:val="1"/>
      <w:numFmt w:val="lowerLetter"/>
      <w:lvlText w:val="%8"/>
      <w:lvlJc w:val="left"/>
      <w:pPr>
        <w:ind w:left="7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BA74CC">
      <w:start w:val="1"/>
      <w:numFmt w:val="lowerRoman"/>
      <w:lvlText w:val="%9"/>
      <w:lvlJc w:val="left"/>
      <w:pPr>
        <w:ind w:left="7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03482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73D076B"/>
    <w:multiLevelType w:val="hybridMultilevel"/>
    <w:tmpl w:val="A664D3F4"/>
    <w:lvl w:ilvl="0" w:tplc="EBA8250C">
      <w:start w:val="1"/>
      <w:numFmt w:val="lowerLetter"/>
      <w:lvlText w:val="%1)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9E7F8E">
      <w:start w:val="1"/>
      <w:numFmt w:val="lowerLetter"/>
      <w:lvlText w:val="%2"/>
      <w:lvlJc w:val="left"/>
      <w:pPr>
        <w:ind w:left="2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92E048">
      <w:start w:val="1"/>
      <w:numFmt w:val="lowerRoman"/>
      <w:lvlText w:val="%3"/>
      <w:lvlJc w:val="left"/>
      <w:pPr>
        <w:ind w:left="3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E4FAAE">
      <w:start w:val="1"/>
      <w:numFmt w:val="decimal"/>
      <w:lvlText w:val="%4"/>
      <w:lvlJc w:val="left"/>
      <w:pPr>
        <w:ind w:left="4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149A16">
      <w:start w:val="1"/>
      <w:numFmt w:val="lowerLetter"/>
      <w:lvlText w:val="%5"/>
      <w:lvlJc w:val="left"/>
      <w:pPr>
        <w:ind w:left="5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CCF4DA">
      <w:start w:val="1"/>
      <w:numFmt w:val="lowerRoman"/>
      <w:lvlText w:val="%6"/>
      <w:lvlJc w:val="left"/>
      <w:pPr>
        <w:ind w:left="5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2A5098">
      <w:start w:val="1"/>
      <w:numFmt w:val="decimal"/>
      <w:lvlText w:val="%7"/>
      <w:lvlJc w:val="left"/>
      <w:pPr>
        <w:ind w:left="6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1CA948">
      <w:start w:val="1"/>
      <w:numFmt w:val="lowerLetter"/>
      <w:lvlText w:val="%8"/>
      <w:lvlJc w:val="left"/>
      <w:pPr>
        <w:ind w:left="7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A66D4E">
      <w:start w:val="1"/>
      <w:numFmt w:val="lowerRoman"/>
      <w:lvlText w:val="%9"/>
      <w:lvlJc w:val="left"/>
      <w:pPr>
        <w:ind w:left="7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7FE685A"/>
    <w:multiLevelType w:val="multilevel"/>
    <w:tmpl w:val="37529D5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F61B56"/>
    <w:multiLevelType w:val="hybridMultilevel"/>
    <w:tmpl w:val="B220152C"/>
    <w:lvl w:ilvl="0" w:tplc="C0EEE4AC">
      <w:start w:val="1"/>
      <w:numFmt w:val="lowerLetter"/>
      <w:lvlText w:val="%1)"/>
      <w:lvlJc w:val="left"/>
      <w:pPr>
        <w:ind w:left="1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C81306">
      <w:start w:val="1"/>
      <w:numFmt w:val="lowerLetter"/>
      <w:lvlText w:val="%2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16BDB6">
      <w:start w:val="1"/>
      <w:numFmt w:val="lowerRoman"/>
      <w:lvlText w:val="%3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06E4EE">
      <w:start w:val="1"/>
      <w:numFmt w:val="decimal"/>
      <w:lvlText w:val="%4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1E8FCE">
      <w:start w:val="1"/>
      <w:numFmt w:val="lowerLetter"/>
      <w:lvlText w:val="%5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E493AE">
      <w:start w:val="1"/>
      <w:numFmt w:val="lowerRoman"/>
      <w:lvlText w:val="%6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3EFCD2">
      <w:start w:val="1"/>
      <w:numFmt w:val="decimal"/>
      <w:lvlText w:val="%7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62F282">
      <w:start w:val="1"/>
      <w:numFmt w:val="lowerLetter"/>
      <w:lvlText w:val="%8"/>
      <w:lvlJc w:val="left"/>
      <w:pPr>
        <w:ind w:left="6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0ED4DA">
      <w:start w:val="1"/>
      <w:numFmt w:val="lowerRoman"/>
      <w:lvlText w:val="%9"/>
      <w:lvlJc w:val="left"/>
      <w:pPr>
        <w:ind w:left="7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50B1CDD"/>
    <w:multiLevelType w:val="hybridMultilevel"/>
    <w:tmpl w:val="0E84444A"/>
    <w:lvl w:ilvl="0" w:tplc="56183EEE">
      <w:start w:val="1"/>
      <w:numFmt w:val="lowerLetter"/>
      <w:lvlText w:val="%1)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C2F164">
      <w:start w:val="1"/>
      <w:numFmt w:val="lowerLetter"/>
      <w:lvlText w:val="%2"/>
      <w:lvlJc w:val="left"/>
      <w:pPr>
        <w:ind w:left="2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504EA2">
      <w:start w:val="1"/>
      <w:numFmt w:val="lowerRoman"/>
      <w:lvlText w:val="%3"/>
      <w:lvlJc w:val="left"/>
      <w:pPr>
        <w:ind w:left="3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54DDF0">
      <w:start w:val="1"/>
      <w:numFmt w:val="decimal"/>
      <w:lvlText w:val="%4"/>
      <w:lvlJc w:val="left"/>
      <w:pPr>
        <w:ind w:left="4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2A0C10">
      <w:start w:val="1"/>
      <w:numFmt w:val="lowerLetter"/>
      <w:lvlText w:val="%5"/>
      <w:lvlJc w:val="left"/>
      <w:pPr>
        <w:ind w:left="5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B2DF96">
      <w:start w:val="1"/>
      <w:numFmt w:val="lowerRoman"/>
      <w:lvlText w:val="%6"/>
      <w:lvlJc w:val="left"/>
      <w:pPr>
        <w:ind w:left="5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B68BC2">
      <w:start w:val="1"/>
      <w:numFmt w:val="decimal"/>
      <w:lvlText w:val="%7"/>
      <w:lvlJc w:val="left"/>
      <w:pPr>
        <w:ind w:left="6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3881B8">
      <w:start w:val="1"/>
      <w:numFmt w:val="lowerLetter"/>
      <w:lvlText w:val="%8"/>
      <w:lvlJc w:val="left"/>
      <w:pPr>
        <w:ind w:left="7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02FE4E">
      <w:start w:val="1"/>
      <w:numFmt w:val="lowerRoman"/>
      <w:lvlText w:val="%9"/>
      <w:lvlJc w:val="left"/>
      <w:pPr>
        <w:ind w:left="7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6201CA1"/>
    <w:multiLevelType w:val="hybridMultilevel"/>
    <w:tmpl w:val="8888566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D4D0674"/>
    <w:multiLevelType w:val="multilevel"/>
    <w:tmpl w:val="786411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1027D0F"/>
    <w:multiLevelType w:val="hybridMultilevel"/>
    <w:tmpl w:val="ACC20ABA"/>
    <w:lvl w:ilvl="0" w:tplc="FFFFFFFF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A47BF4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5404E83"/>
    <w:multiLevelType w:val="hybridMultilevel"/>
    <w:tmpl w:val="9C389704"/>
    <w:lvl w:ilvl="0" w:tplc="DA50F2FC">
      <w:start w:val="2"/>
      <w:numFmt w:val="lowerLetter"/>
      <w:lvlText w:val="%1)"/>
      <w:lvlJc w:val="left"/>
      <w:pPr>
        <w:ind w:left="1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A47BF4">
      <w:start w:val="1"/>
      <w:numFmt w:val="bullet"/>
      <w:lvlText w:val="-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847D60">
      <w:start w:val="1"/>
      <w:numFmt w:val="bullet"/>
      <w:lvlText w:val="▪"/>
      <w:lvlJc w:val="left"/>
      <w:pPr>
        <w:ind w:left="2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CE3AFE">
      <w:start w:val="1"/>
      <w:numFmt w:val="bullet"/>
      <w:lvlText w:val="•"/>
      <w:lvlJc w:val="left"/>
      <w:pPr>
        <w:ind w:left="3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427F68">
      <w:start w:val="1"/>
      <w:numFmt w:val="bullet"/>
      <w:lvlText w:val="o"/>
      <w:lvlJc w:val="left"/>
      <w:pPr>
        <w:ind w:left="4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1292CE">
      <w:start w:val="1"/>
      <w:numFmt w:val="bullet"/>
      <w:lvlText w:val="▪"/>
      <w:lvlJc w:val="left"/>
      <w:pPr>
        <w:ind w:left="5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0C7104">
      <w:start w:val="1"/>
      <w:numFmt w:val="bullet"/>
      <w:lvlText w:val="•"/>
      <w:lvlJc w:val="left"/>
      <w:pPr>
        <w:ind w:left="5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C89B38">
      <w:start w:val="1"/>
      <w:numFmt w:val="bullet"/>
      <w:lvlText w:val="o"/>
      <w:lvlJc w:val="left"/>
      <w:pPr>
        <w:ind w:left="6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566DAE">
      <w:start w:val="1"/>
      <w:numFmt w:val="bullet"/>
      <w:lvlText w:val="▪"/>
      <w:lvlJc w:val="left"/>
      <w:pPr>
        <w:ind w:left="7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5AD0621"/>
    <w:multiLevelType w:val="hybridMultilevel"/>
    <w:tmpl w:val="C4BE3726"/>
    <w:lvl w:ilvl="0" w:tplc="16C045F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98FD5C">
      <w:start w:val="1"/>
      <w:numFmt w:val="bullet"/>
      <w:lvlText w:val="o"/>
      <w:lvlJc w:val="left"/>
      <w:pPr>
        <w:ind w:left="1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4ADD34">
      <w:start w:val="1"/>
      <w:numFmt w:val="bullet"/>
      <w:lvlRestart w:val="0"/>
      <w:lvlText w:val="-"/>
      <w:lvlJc w:val="left"/>
      <w:pPr>
        <w:ind w:left="2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006860">
      <w:start w:val="1"/>
      <w:numFmt w:val="bullet"/>
      <w:lvlText w:val="•"/>
      <w:lvlJc w:val="left"/>
      <w:pPr>
        <w:ind w:left="2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CC6DE2">
      <w:start w:val="1"/>
      <w:numFmt w:val="bullet"/>
      <w:lvlText w:val="o"/>
      <w:lvlJc w:val="left"/>
      <w:pPr>
        <w:ind w:left="3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2C80B4">
      <w:start w:val="1"/>
      <w:numFmt w:val="bullet"/>
      <w:lvlText w:val="▪"/>
      <w:lvlJc w:val="left"/>
      <w:pPr>
        <w:ind w:left="4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124B42">
      <w:start w:val="1"/>
      <w:numFmt w:val="bullet"/>
      <w:lvlText w:val="•"/>
      <w:lvlJc w:val="left"/>
      <w:pPr>
        <w:ind w:left="5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B21CE8">
      <w:start w:val="1"/>
      <w:numFmt w:val="bullet"/>
      <w:lvlText w:val="o"/>
      <w:lvlJc w:val="left"/>
      <w:pPr>
        <w:ind w:left="5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22B1FE">
      <w:start w:val="1"/>
      <w:numFmt w:val="bullet"/>
      <w:lvlText w:val="▪"/>
      <w:lvlJc w:val="left"/>
      <w:pPr>
        <w:ind w:left="6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B812E51"/>
    <w:multiLevelType w:val="hybridMultilevel"/>
    <w:tmpl w:val="4C6E741E"/>
    <w:lvl w:ilvl="0" w:tplc="59A47BF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A47BF4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716AF9"/>
    <w:multiLevelType w:val="hybridMultilevel"/>
    <w:tmpl w:val="BA96957E"/>
    <w:lvl w:ilvl="0" w:tplc="7B421C2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40973"/>
    <w:multiLevelType w:val="hybridMultilevel"/>
    <w:tmpl w:val="5AECA1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D77156"/>
    <w:multiLevelType w:val="hybridMultilevel"/>
    <w:tmpl w:val="9CEEBCC6"/>
    <w:lvl w:ilvl="0" w:tplc="6C685BB2">
      <w:start w:val="1"/>
      <w:numFmt w:val="bullet"/>
      <w:lvlText w:val="-"/>
      <w:lvlJc w:val="left"/>
      <w:pPr>
        <w:ind w:left="2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EC7202">
      <w:start w:val="1"/>
      <w:numFmt w:val="bullet"/>
      <w:lvlText w:val="o"/>
      <w:lvlJc w:val="left"/>
      <w:pPr>
        <w:ind w:left="3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447D9A">
      <w:start w:val="1"/>
      <w:numFmt w:val="bullet"/>
      <w:lvlText w:val="▪"/>
      <w:lvlJc w:val="left"/>
      <w:pPr>
        <w:ind w:left="4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CACA26">
      <w:start w:val="1"/>
      <w:numFmt w:val="bullet"/>
      <w:lvlText w:val="•"/>
      <w:lvlJc w:val="left"/>
      <w:pPr>
        <w:ind w:left="49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CAD59C">
      <w:start w:val="1"/>
      <w:numFmt w:val="bullet"/>
      <w:lvlText w:val="o"/>
      <w:lvlJc w:val="left"/>
      <w:pPr>
        <w:ind w:left="5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8A6942">
      <w:start w:val="1"/>
      <w:numFmt w:val="bullet"/>
      <w:lvlText w:val="▪"/>
      <w:lvlJc w:val="left"/>
      <w:pPr>
        <w:ind w:left="6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7EA424">
      <w:start w:val="1"/>
      <w:numFmt w:val="bullet"/>
      <w:lvlText w:val="•"/>
      <w:lvlJc w:val="left"/>
      <w:pPr>
        <w:ind w:left="7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32CC8E">
      <w:start w:val="1"/>
      <w:numFmt w:val="bullet"/>
      <w:lvlText w:val="o"/>
      <w:lvlJc w:val="left"/>
      <w:pPr>
        <w:ind w:left="7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C668D2">
      <w:start w:val="1"/>
      <w:numFmt w:val="bullet"/>
      <w:lvlText w:val="▪"/>
      <w:lvlJc w:val="left"/>
      <w:pPr>
        <w:ind w:left="8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EEE6339"/>
    <w:multiLevelType w:val="hybridMultilevel"/>
    <w:tmpl w:val="A8E85024"/>
    <w:lvl w:ilvl="0" w:tplc="0148A7A2">
      <w:start w:val="1"/>
      <w:numFmt w:val="lowerLetter"/>
      <w:lvlText w:val="%1)"/>
      <w:lvlJc w:val="left"/>
      <w:pPr>
        <w:ind w:left="1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4E6DC4">
      <w:start w:val="1"/>
      <w:numFmt w:val="lowerLetter"/>
      <w:lvlText w:val="%2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CE3720">
      <w:start w:val="1"/>
      <w:numFmt w:val="lowerRoman"/>
      <w:lvlText w:val="%3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46A316">
      <w:start w:val="1"/>
      <w:numFmt w:val="decimal"/>
      <w:lvlText w:val="%4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B60CA6">
      <w:start w:val="1"/>
      <w:numFmt w:val="lowerLetter"/>
      <w:lvlText w:val="%5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68CA9C">
      <w:start w:val="1"/>
      <w:numFmt w:val="lowerRoman"/>
      <w:lvlText w:val="%6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FE382E">
      <w:start w:val="1"/>
      <w:numFmt w:val="decimal"/>
      <w:lvlText w:val="%7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3EAC92">
      <w:start w:val="1"/>
      <w:numFmt w:val="lowerLetter"/>
      <w:lvlText w:val="%8"/>
      <w:lvlJc w:val="left"/>
      <w:pPr>
        <w:ind w:left="6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C6B73A">
      <w:start w:val="1"/>
      <w:numFmt w:val="lowerRoman"/>
      <w:lvlText w:val="%9"/>
      <w:lvlJc w:val="left"/>
      <w:pPr>
        <w:ind w:left="7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F5E3E41"/>
    <w:multiLevelType w:val="multilevel"/>
    <w:tmpl w:val="106C5BCE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9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2FA29BE"/>
    <w:multiLevelType w:val="hybridMultilevel"/>
    <w:tmpl w:val="180029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E796D"/>
    <w:multiLevelType w:val="hybridMultilevel"/>
    <w:tmpl w:val="CA440C5A"/>
    <w:lvl w:ilvl="0" w:tplc="9D66E61E">
      <w:start w:val="1"/>
      <w:numFmt w:val="lowerLetter"/>
      <w:lvlText w:val="%1)"/>
      <w:lvlJc w:val="left"/>
      <w:pPr>
        <w:ind w:left="1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C41352">
      <w:start w:val="1"/>
      <w:numFmt w:val="lowerLetter"/>
      <w:lvlText w:val="%2"/>
      <w:lvlJc w:val="left"/>
      <w:pPr>
        <w:ind w:left="2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AC1658">
      <w:start w:val="1"/>
      <w:numFmt w:val="lowerRoman"/>
      <w:lvlText w:val="%3"/>
      <w:lvlJc w:val="left"/>
      <w:pPr>
        <w:ind w:left="2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D0BAA8">
      <w:start w:val="1"/>
      <w:numFmt w:val="decimal"/>
      <w:lvlText w:val="%4"/>
      <w:lvlJc w:val="left"/>
      <w:pPr>
        <w:ind w:left="3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BED468">
      <w:start w:val="1"/>
      <w:numFmt w:val="lowerLetter"/>
      <w:lvlText w:val="%5"/>
      <w:lvlJc w:val="left"/>
      <w:pPr>
        <w:ind w:left="4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D02410">
      <w:start w:val="1"/>
      <w:numFmt w:val="lowerRoman"/>
      <w:lvlText w:val="%6"/>
      <w:lvlJc w:val="left"/>
      <w:pPr>
        <w:ind w:left="5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5AEB3E">
      <w:start w:val="1"/>
      <w:numFmt w:val="decimal"/>
      <w:lvlText w:val="%7"/>
      <w:lvlJc w:val="left"/>
      <w:pPr>
        <w:ind w:left="5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F6069C">
      <w:start w:val="1"/>
      <w:numFmt w:val="lowerLetter"/>
      <w:lvlText w:val="%8"/>
      <w:lvlJc w:val="left"/>
      <w:pPr>
        <w:ind w:left="6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A2EFF8">
      <w:start w:val="1"/>
      <w:numFmt w:val="lowerRoman"/>
      <w:lvlText w:val="%9"/>
      <w:lvlJc w:val="left"/>
      <w:pPr>
        <w:ind w:left="7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65550867">
    <w:abstractNumId w:val="0"/>
  </w:num>
  <w:num w:numId="2" w16cid:durableId="400754532">
    <w:abstractNumId w:val="14"/>
  </w:num>
  <w:num w:numId="3" w16cid:durableId="599407816">
    <w:abstractNumId w:val="23"/>
  </w:num>
  <w:num w:numId="4" w16cid:durableId="2002390081">
    <w:abstractNumId w:val="3"/>
  </w:num>
  <w:num w:numId="5" w16cid:durableId="1037388274">
    <w:abstractNumId w:val="15"/>
  </w:num>
  <w:num w:numId="6" w16cid:durableId="119341666">
    <w:abstractNumId w:val="8"/>
  </w:num>
  <w:num w:numId="7" w16cid:durableId="247738834">
    <w:abstractNumId w:val="19"/>
  </w:num>
  <w:num w:numId="8" w16cid:durableId="1800029519">
    <w:abstractNumId w:val="10"/>
  </w:num>
  <w:num w:numId="9" w16cid:durableId="1639528784">
    <w:abstractNumId w:val="5"/>
  </w:num>
  <w:num w:numId="10" w16cid:durableId="1702239181">
    <w:abstractNumId w:val="21"/>
  </w:num>
  <w:num w:numId="11" w16cid:durableId="1714577196">
    <w:abstractNumId w:val="9"/>
  </w:num>
  <w:num w:numId="12" w16cid:durableId="2137793259">
    <w:abstractNumId w:val="7"/>
  </w:num>
  <w:num w:numId="13" w16cid:durableId="1560893878">
    <w:abstractNumId w:val="20"/>
  </w:num>
  <w:num w:numId="14" w16cid:durableId="357196419">
    <w:abstractNumId w:val="1"/>
  </w:num>
  <w:num w:numId="15" w16cid:durableId="465705174">
    <w:abstractNumId w:val="18"/>
  </w:num>
  <w:num w:numId="16" w16cid:durableId="1562249754">
    <w:abstractNumId w:val="4"/>
  </w:num>
  <w:num w:numId="17" w16cid:durableId="701977621">
    <w:abstractNumId w:val="6"/>
  </w:num>
  <w:num w:numId="18" w16cid:durableId="1239171423">
    <w:abstractNumId w:val="2"/>
  </w:num>
  <w:num w:numId="19" w16cid:durableId="1786070900">
    <w:abstractNumId w:val="22"/>
  </w:num>
  <w:num w:numId="20" w16cid:durableId="2115469161">
    <w:abstractNumId w:val="16"/>
  </w:num>
  <w:num w:numId="21" w16cid:durableId="545021555">
    <w:abstractNumId w:val="17"/>
  </w:num>
  <w:num w:numId="22" w16cid:durableId="1539589292">
    <w:abstractNumId w:val="13"/>
  </w:num>
  <w:num w:numId="23" w16cid:durableId="1296369001">
    <w:abstractNumId w:val="12"/>
  </w:num>
  <w:num w:numId="24" w16cid:durableId="4712124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F7"/>
    <w:rsid w:val="000D24B9"/>
    <w:rsid w:val="001206C7"/>
    <w:rsid w:val="00153D96"/>
    <w:rsid w:val="00160DC1"/>
    <w:rsid w:val="00191B27"/>
    <w:rsid w:val="001B000A"/>
    <w:rsid w:val="002375F7"/>
    <w:rsid w:val="00297BE3"/>
    <w:rsid w:val="0031154C"/>
    <w:rsid w:val="00326561"/>
    <w:rsid w:val="00391267"/>
    <w:rsid w:val="00506B67"/>
    <w:rsid w:val="00593963"/>
    <w:rsid w:val="0062423C"/>
    <w:rsid w:val="00646B5D"/>
    <w:rsid w:val="00653D77"/>
    <w:rsid w:val="00653EC6"/>
    <w:rsid w:val="00656FB4"/>
    <w:rsid w:val="00731B8F"/>
    <w:rsid w:val="007B3B12"/>
    <w:rsid w:val="007B66BE"/>
    <w:rsid w:val="007F4029"/>
    <w:rsid w:val="00810EE5"/>
    <w:rsid w:val="00824345"/>
    <w:rsid w:val="0083290C"/>
    <w:rsid w:val="008363D0"/>
    <w:rsid w:val="00850187"/>
    <w:rsid w:val="00853A69"/>
    <w:rsid w:val="008F5FA8"/>
    <w:rsid w:val="0096670D"/>
    <w:rsid w:val="009B072F"/>
    <w:rsid w:val="009B5D70"/>
    <w:rsid w:val="00A0306D"/>
    <w:rsid w:val="00A06EBD"/>
    <w:rsid w:val="00A625F8"/>
    <w:rsid w:val="00A73FF1"/>
    <w:rsid w:val="00AD043D"/>
    <w:rsid w:val="00AD6336"/>
    <w:rsid w:val="00B559DA"/>
    <w:rsid w:val="00B77219"/>
    <w:rsid w:val="00BD0536"/>
    <w:rsid w:val="00CD4035"/>
    <w:rsid w:val="00CE4939"/>
    <w:rsid w:val="00D17B9C"/>
    <w:rsid w:val="00D7065A"/>
    <w:rsid w:val="00DB0C34"/>
    <w:rsid w:val="00DC17F6"/>
    <w:rsid w:val="00E1114C"/>
    <w:rsid w:val="00E24E15"/>
    <w:rsid w:val="00E51722"/>
    <w:rsid w:val="00E8532A"/>
    <w:rsid w:val="00E927F7"/>
    <w:rsid w:val="00E94E6A"/>
    <w:rsid w:val="00F0085D"/>
    <w:rsid w:val="00F00DF5"/>
    <w:rsid w:val="00F2074E"/>
    <w:rsid w:val="00F67F15"/>
    <w:rsid w:val="00F813F4"/>
    <w:rsid w:val="00FD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126CD"/>
  <w15:docId w15:val="{329A2648-1AD9-4616-9B17-75F0D4F1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9" w:lineRule="auto"/>
      <w:ind w:left="22" w:hanging="10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 w:line="263" w:lineRule="auto"/>
      <w:ind w:left="32" w:hanging="10"/>
      <w:outlineLvl w:val="0"/>
    </w:pPr>
    <w:rPr>
      <w:rFonts w:ascii="Times New Roman" w:eastAsia="Times New Roman" w:hAnsi="Times New Roman" w:cs="Times New Roman"/>
      <w:b/>
      <w:color w:val="000000"/>
      <w:sz w:val="16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18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5" w:line="249" w:lineRule="auto"/>
      <w:ind w:left="32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16"/>
    </w:rPr>
  </w:style>
  <w:style w:type="character" w:customStyle="1" w:styleId="Ttulo3Char">
    <w:name w:val="Título 3 Char"/>
    <w:link w:val="Ttulo3"/>
    <w:rPr>
      <w:rFonts w:ascii="Times New Roman" w:eastAsia="Times New Roman" w:hAnsi="Times New Roman" w:cs="Times New Roman"/>
      <w:b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3265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6561"/>
    <w:rPr>
      <w:rFonts w:ascii="Times New Roman" w:eastAsia="Times New Roman" w:hAnsi="Times New Roman" w:cs="Times New Roman"/>
      <w:color w:val="000000"/>
      <w:sz w:val="16"/>
    </w:rPr>
  </w:style>
  <w:style w:type="paragraph" w:styleId="PargrafodaLista">
    <w:name w:val="List Paragraph"/>
    <w:basedOn w:val="Normal"/>
    <w:uiPriority w:val="34"/>
    <w:qFormat/>
    <w:rsid w:val="00F0085D"/>
    <w:pPr>
      <w:ind w:left="720"/>
      <w:contextualSpacing/>
    </w:pPr>
  </w:style>
  <w:style w:type="paragraph" w:styleId="Legenda">
    <w:name w:val="caption"/>
    <w:basedOn w:val="Normal"/>
    <w:next w:val="Normal"/>
    <w:semiHidden/>
    <w:unhideWhenUsed/>
    <w:qFormat/>
    <w:rsid w:val="00153D96"/>
    <w:pPr>
      <w:spacing w:after="0" w:line="240" w:lineRule="auto"/>
      <w:ind w:left="0" w:firstLine="0"/>
      <w:jc w:val="center"/>
    </w:pPr>
    <w:rPr>
      <w:b/>
      <w:bCs/>
      <w:color w:val="auto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ultura.al.gov.b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5769</Words>
  <Characters>31153</Characters>
  <Application>Microsoft Office Word</Application>
  <DocSecurity>0</DocSecurity>
  <Lines>259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secultcs2020@gmail.com</cp:lastModifiedBy>
  <cp:revision>3</cp:revision>
  <cp:lastPrinted>2022-11-04T14:29:00Z</cp:lastPrinted>
  <dcterms:created xsi:type="dcterms:W3CDTF">2022-11-07T15:20:00Z</dcterms:created>
  <dcterms:modified xsi:type="dcterms:W3CDTF">2022-11-22T15:11:00Z</dcterms:modified>
</cp:coreProperties>
</file>